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DE" w:rsidRDefault="007066F0" w:rsidP="00584087">
      <w:pPr>
        <w:jc w:val="both"/>
        <w:rPr>
          <w:rFonts w:ascii="Trebuchet MS" w:hAnsi="Trebuchet MS" w:cs="Tahoma"/>
          <w:i/>
          <w:color w:val="002060"/>
        </w:rPr>
      </w:pPr>
      <w:bookmarkStart w:id="0" w:name="_GoBack"/>
      <w:bookmarkEnd w:id="0"/>
      <w:r w:rsidRPr="001B3DA1">
        <w:rPr>
          <w:rFonts w:ascii="Trebuchet MS" w:hAnsi="Trebuchet MS" w:cs="Tahoma"/>
          <w:b/>
          <w:i/>
          <w:color w:val="002060"/>
        </w:rPr>
        <w:t>CSR initiatives</w:t>
      </w:r>
      <w:r w:rsidRPr="00584087">
        <w:rPr>
          <w:rFonts w:ascii="Trebuchet MS" w:hAnsi="Trebuchet MS" w:cs="Tahoma"/>
          <w:i/>
          <w:color w:val="002060"/>
        </w:rPr>
        <w:t xml:space="preserve"> form an integral part of the </w:t>
      </w:r>
      <w:r w:rsidR="00D46F9B" w:rsidRPr="00D46F9B">
        <w:rPr>
          <w:rFonts w:ascii="Trebuchet MS" w:hAnsi="Trebuchet MS" w:cs="Tahoma"/>
          <w:b/>
          <w:i/>
          <w:color w:val="002060"/>
        </w:rPr>
        <w:t>‘</w:t>
      </w:r>
      <w:proofErr w:type="spellStart"/>
      <w:r w:rsidR="00D46F9B" w:rsidRPr="00D46F9B">
        <w:rPr>
          <w:rFonts w:ascii="Trebuchet MS" w:hAnsi="Trebuchet MS" w:cs="Tahoma"/>
          <w:b/>
          <w:i/>
          <w:color w:val="002060"/>
        </w:rPr>
        <w:t>Rupa</w:t>
      </w:r>
      <w:proofErr w:type="spellEnd"/>
      <w:r w:rsidR="00D46F9B" w:rsidRPr="00D46F9B">
        <w:rPr>
          <w:rFonts w:ascii="Trebuchet MS" w:hAnsi="Trebuchet MS" w:cs="Tahoma"/>
          <w:b/>
          <w:i/>
          <w:color w:val="002060"/>
        </w:rPr>
        <w:t xml:space="preserve"> and Company Ltd.</w:t>
      </w:r>
      <w:r w:rsidR="00372A74">
        <w:rPr>
          <w:rFonts w:ascii="Trebuchet MS" w:hAnsi="Trebuchet MS" w:cs="Tahoma"/>
          <w:b/>
          <w:i/>
          <w:color w:val="002060"/>
        </w:rPr>
        <w:t>’</w:t>
      </w:r>
      <w:r w:rsidR="00B8657B">
        <w:rPr>
          <w:rFonts w:ascii="Trebuchet MS" w:hAnsi="Trebuchet MS" w:cs="Tahoma"/>
          <w:i/>
          <w:color w:val="002060"/>
        </w:rPr>
        <w:t xml:space="preserve"> </w:t>
      </w:r>
      <w:r w:rsidR="00D46F9B">
        <w:rPr>
          <w:rFonts w:ascii="Trebuchet MS" w:hAnsi="Trebuchet MS" w:cs="Tahoma"/>
          <w:i/>
          <w:color w:val="002060"/>
        </w:rPr>
        <w:t>g</w:t>
      </w:r>
      <w:r w:rsidRPr="00584087">
        <w:rPr>
          <w:rFonts w:ascii="Trebuchet MS" w:hAnsi="Trebuchet MS" w:cs="Tahoma"/>
          <w:i/>
          <w:color w:val="002060"/>
        </w:rPr>
        <w:t xml:space="preserve">roup’s operations. </w:t>
      </w:r>
    </w:p>
    <w:p w:rsidR="008A11DE" w:rsidRDefault="007066F0" w:rsidP="00584087">
      <w:pPr>
        <w:jc w:val="both"/>
        <w:rPr>
          <w:rFonts w:ascii="Trebuchet MS" w:hAnsi="Trebuchet MS" w:cs="Tahoma"/>
          <w:i/>
          <w:color w:val="002060"/>
        </w:rPr>
      </w:pPr>
      <w:r w:rsidRPr="00584087">
        <w:rPr>
          <w:rFonts w:ascii="Trebuchet MS" w:hAnsi="Trebuchet MS" w:cs="Tahoma"/>
          <w:i/>
          <w:color w:val="002060"/>
        </w:rPr>
        <w:t>The Founders, along with a</w:t>
      </w:r>
      <w:r w:rsidR="001B3DA1">
        <w:rPr>
          <w:rFonts w:ascii="Trebuchet MS" w:hAnsi="Trebuchet MS" w:cs="Tahoma"/>
          <w:i/>
          <w:color w:val="002060"/>
        </w:rPr>
        <w:t>n inspirational</w:t>
      </w:r>
      <w:r w:rsidRPr="00584087">
        <w:rPr>
          <w:rFonts w:ascii="Trebuchet MS" w:hAnsi="Trebuchet MS" w:cs="Tahoma"/>
          <w:i/>
          <w:color w:val="002060"/>
        </w:rPr>
        <w:t xml:space="preserve"> team of experienced Managers, undertake activities aimed at helping </w:t>
      </w:r>
      <w:r w:rsidRPr="00A04FB0">
        <w:rPr>
          <w:rFonts w:ascii="Trebuchet MS" w:hAnsi="Trebuchet MS" w:cs="Tahoma"/>
          <w:b/>
          <w:i/>
          <w:color w:val="002060"/>
        </w:rPr>
        <w:t>State Governments, Municipalities and other Civic Bodies</w:t>
      </w:r>
      <w:r w:rsidRPr="00584087">
        <w:rPr>
          <w:rFonts w:ascii="Trebuchet MS" w:hAnsi="Trebuchet MS" w:cs="Tahoma"/>
          <w:i/>
          <w:color w:val="002060"/>
        </w:rPr>
        <w:t xml:space="preserve"> to address the needs of less-fortunate people in the society. </w:t>
      </w:r>
    </w:p>
    <w:p w:rsidR="00584087" w:rsidRPr="00456189" w:rsidRDefault="007066F0" w:rsidP="00584087">
      <w:pPr>
        <w:jc w:val="both"/>
        <w:rPr>
          <w:rFonts w:ascii="Trebuchet MS" w:hAnsi="Trebuchet MS" w:cs="Tahoma"/>
          <w:i/>
          <w:color w:val="002060"/>
        </w:rPr>
      </w:pPr>
      <w:r w:rsidRPr="00584087">
        <w:rPr>
          <w:rFonts w:ascii="Trebuchet MS" w:hAnsi="Trebuchet MS" w:cs="Tahoma"/>
          <w:i/>
          <w:color w:val="002060"/>
        </w:rPr>
        <w:t xml:space="preserve">The activities which are undertaken primarily under the </w:t>
      </w:r>
      <w:r w:rsidRPr="00A04FB0">
        <w:rPr>
          <w:rFonts w:ascii="Trebuchet MS" w:hAnsi="Trebuchet MS" w:cs="Tahoma"/>
          <w:b/>
          <w:i/>
          <w:color w:val="002060"/>
        </w:rPr>
        <w:t>Group’s Charitable Trust</w:t>
      </w:r>
      <w:r w:rsidRPr="00584087">
        <w:rPr>
          <w:rFonts w:ascii="Trebuchet MS" w:hAnsi="Trebuchet MS" w:cs="Tahoma"/>
          <w:i/>
          <w:color w:val="002060"/>
        </w:rPr>
        <w:t xml:space="preserve"> </w:t>
      </w:r>
      <w:r w:rsidRPr="00D46F9B">
        <w:rPr>
          <w:rFonts w:ascii="Trebuchet MS" w:hAnsi="Trebuchet MS" w:cs="Tahoma"/>
          <w:b/>
          <w:i/>
          <w:color w:val="002060"/>
        </w:rPr>
        <w:t>“</w:t>
      </w:r>
      <w:proofErr w:type="spellStart"/>
      <w:r w:rsidRPr="00D46F9B">
        <w:rPr>
          <w:rFonts w:ascii="Trebuchet MS" w:hAnsi="Trebuchet MS" w:cs="Tahoma"/>
          <w:b/>
          <w:i/>
          <w:color w:val="002060"/>
        </w:rPr>
        <w:t>Rupa</w:t>
      </w:r>
      <w:proofErr w:type="spellEnd"/>
      <w:r w:rsidRPr="00D46F9B">
        <w:rPr>
          <w:rFonts w:ascii="Trebuchet MS" w:hAnsi="Trebuchet MS" w:cs="Tahoma"/>
          <w:b/>
          <w:i/>
          <w:color w:val="002060"/>
        </w:rPr>
        <w:t xml:space="preserve"> Foundation”</w:t>
      </w:r>
      <w:r w:rsidRPr="00A04FB0">
        <w:rPr>
          <w:rFonts w:ascii="Trebuchet MS" w:hAnsi="Trebuchet MS" w:cs="Tahoma"/>
          <w:b/>
          <w:i/>
          <w:color w:val="002060"/>
        </w:rPr>
        <w:t xml:space="preserve"> </w:t>
      </w:r>
      <w:r w:rsidRPr="00584087">
        <w:rPr>
          <w:rFonts w:ascii="Trebuchet MS" w:hAnsi="Trebuchet MS" w:cs="Tahoma"/>
          <w:i/>
          <w:color w:val="002060"/>
        </w:rPr>
        <w:t xml:space="preserve">are wide and varied. </w:t>
      </w:r>
      <w:r w:rsidR="00584087" w:rsidRPr="00456189">
        <w:rPr>
          <w:rFonts w:ascii="Trebuchet MS" w:hAnsi="Trebuchet MS" w:cs="Tahoma"/>
          <w:i/>
          <w:color w:val="002060"/>
        </w:rPr>
        <w:t>Some of the</w:t>
      </w:r>
      <w:r w:rsidR="00891B80">
        <w:rPr>
          <w:rFonts w:ascii="Trebuchet MS" w:hAnsi="Trebuchet MS" w:cs="Tahoma"/>
          <w:i/>
          <w:color w:val="002060"/>
        </w:rPr>
        <w:t xml:space="preserve"> </w:t>
      </w:r>
      <w:r w:rsidR="00891B80">
        <w:rPr>
          <w:rFonts w:ascii="Trebuchet MS" w:hAnsi="Trebuchet MS" w:cs="Tahoma"/>
          <w:i/>
          <w:color w:val="002060"/>
        </w:rPr>
        <w:t>key</w:t>
      </w:r>
      <w:r w:rsidR="00891B80" w:rsidRPr="00584087">
        <w:rPr>
          <w:rFonts w:ascii="Trebuchet MS" w:hAnsi="Trebuchet MS" w:cs="Tahoma"/>
          <w:i/>
          <w:color w:val="002060"/>
        </w:rPr>
        <w:t xml:space="preserve"> major initiatives</w:t>
      </w:r>
      <w:r w:rsidR="00584087" w:rsidRPr="00456189">
        <w:rPr>
          <w:rFonts w:ascii="Trebuchet MS" w:hAnsi="Trebuchet MS" w:cs="Tahoma"/>
          <w:i/>
          <w:color w:val="002060"/>
        </w:rPr>
        <w:t xml:space="preserve"> </w:t>
      </w:r>
      <w:r w:rsidR="00584087" w:rsidRPr="00D46F9B">
        <w:rPr>
          <w:rFonts w:ascii="Trebuchet MS" w:hAnsi="Trebuchet MS" w:cs="Tahoma"/>
          <w:b/>
          <w:i/>
          <w:color w:val="002060"/>
          <w:u w:val="single"/>
        </w:rPr>
        <w:t>CSR activities</w:t>
      </w:r>
      <w:r w:rsidR="00584087" w:rsidRPr="00456189">
        <w:rPr>
          <w:rFonts w:ascii="Trebuchet MS" w:hAnsi="Trebuchet MS" w:cs="Tahoma"/>
          <w:i/>
          <w:color w:val="002060"/>
        </w:rPr>
        <w:t xml:space="preserve"> which have been carried out by the </w:t>
      </w:r>
      <w:proofErr w:type="spellStart"/>
      <w:r w:rsidR="00584087" w:rsidRPr="00456189">
        <w:rPr>
          <w:rFonts w:ascii="Trebuchet MS" w:hAnsi="Trebuchet MS" w:cs="Tahoma"/>
          <w:i/>
          <w:color w:val="002060"/>
          <w:u w:val="single"/>
        </w:rPr>
        <w:t>Rupa</w:t>
      </w:r>
      <w:proofErr w:type="spellEnd"/>
      <w:r w:rsidR="00584087" w:rsidRPr="00456189">
        <w:rPr>
          <w:rFonts w:ascii="Trebuchet MS" w:hAnsi="Trebuchet MS" w:cs="Tahoma"/>
          <w:i/>
          <w:color w:val="002060"/>
          <w:u w:val="single"/>
        </w:rPr>
        <w:t xml:space="preserve"> Group </w:t>
      </w:r>
      <w:r w:rsidR="00584087" w:rsidRPr="00456189">
        <w:rPr>
          <w:rFonts w:ascii="Trebuchet MS" w:hAnsi="Trebuchet MS" w:cs="Tahoma"/>
          <w:i/>
          <w:color w:val="002060"/>
        </w:rPr>
        <w:t xml:space="preserve">directly or through the </w:t>
      </w:r>
      <w:r w:rsidR="00584087" w:rsidRPr="00E70100">
        <w:rPr>
          <w:rFonts w:ascii="Trebuchet MS" w:hAnsi="Trebuchet MS" w:cs="Tahoma"/>
          <w:b/>
          <w:i/>
          <w:color w:val="002060"/>
        </w:rPr>
        <w:t>various trusts, societies and other NGOs</w:t>
      </w:r>
      <w:r w:rsidR="00584087" w:rsidRPr="00456189">
        <w:rPr>
          <w:rFonts w:ascii="Trebuchet MS" w:hAnsi="Trebuchet MS" w:cs="Tahoma"/>
          <w:i/>
          <w:color w:val="002060"/>
        </w:rPr>
        <w:t xml:space="preserve">, include the following: 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color w:val="002060"/>
        </w:rPr>
      </w:pPr>
      <w:proofErr w:type="spellStart"/>
      <w:r w:rsidRPr="00CA7849">
        <w:rPr>
          <w:rFonts w:ascii="Trebuchet MS" w:hAnsi="Trebuchet MS" w:cs="Tahoma"/>
          <w:color w:val="002060"/>
        </w:rPr>
        <w:t>Rupa</w:t>
      </w:r>
      <w:proofErr w:type="spellEnd"/>
      <w:r w:rsidRPr="00CA7849">
        <w:rPr>
          <w:rFonts w:ascii="Trebuchet MS" w:hAnsi="Trebuchet MS" w:cs="Tahoma"/>
          <w:color w:val="002060"/>
        </w:rPr>
        <w:t xml:space="preserve"> Foundation – a Charitable Trust in the </w:t>
      </w:r>
      <w:proofErr w:type="spellStart"/>
      <w:r w:rsidRPr="00CA7849">
        <w:rPr>
          <w:rFonts w:ascii="Trebuchet MS" w:hAnsi="Trebuchet MS" w:cs="Tahoma"/>
          <w:color w:val="002060"/>
        </w:rPr>
        <w:t>Rupa</w:t>
      </w:r>
      <w:proofErr w:type="spellEnd"/>
      <w:r w:rsidRPr="00CA7849">
        <w:rPr>
          <w:rFonts w:ascii="Trebuchet MS" w:hAnsi="Trebuchet MS" w:cs="Tahoma"/>
          <w:color w:val="002060"/>
        </w:rPr>
        <w:t xml:space="preserve"> Group.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color w:val="002060"/>
        </w:rPr>
      </w:pPr>
      <w:proofErr w:type="spellStart"/>
      <w:r w:rsidRPr="00CA7849">
        <w:rPr>
          <w:rFonts w:ascii="Trebuchet MS" w:hAnsi="Trebuchet MS" w:cs="Tahoma"/>
          <w:color w:val="002060"/>
        </w:rPr>
        <w:t>Sobhasaria</w:t>
      </w:r>
      <w:proofErr w:type="spellEnd"/>
      <w:r w:rsidRPr="00CA7849">
        <w:rPr>
          <w:rFonts w:ascii="Trebuchet MS" w:hAnsi="Trebuchet MS" w:cs="Tahoma"/>
          <w:color w:val="002060"/>
        </w:rPr>
        <w:t xml:space="preserve"> Group of Institutions – is situated at Sikar-Rajasthan provides engineering and management education.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color w:val="002060"/>
        </w:rPr>
      </w:pPr>
      <w:proofErr w:type="spellStart"/>
      <w:r w:rsidRPr="00CA7849">
        <w:rPr>
          <w:rFonts w:ascii="Trebuchet MS" w:hAnsi="Trebuchet MS" w:cs="Tahoma"/>
          <w:color w:val="002060"/>
        </w:rPr>
        <w:t>Rupa</w:t>
      </w:r>
      <w:proofErr w:type="spellEnd"/>
      <w:r w:rsidRPr="00CA7849">
        <w:rPr>
          <w:rFonts w:ascii="Trebuchet MS" w:hAnsi="Trebuchet MS" w:cs="Tahoma"/>
          <w:color w:val="002060"/>
        </w:rPr>
        <w:t xml:space="preserve"> Technical Training Institute (RTTI) Vocational Training Centre – is situated at </w:t>
      </w:r>
      <w:proofErr w:type="spellStart"/>
      <w:r w:rsidRPr="00CA7849">
        <w:rPr>
          <w:rFonts w:ascii="Trebuchet MS" w:hAnsi="Trebuchet MS" w:cs="Tahoma"/>
          <w:color w:val="002060"/>
        </w:rPr>
        <w:t>Anandapur</w:t>
      </w:r>
      <w:proofErr w:type="spellEnd"/>
      <w:r w:rsidRPr="00CA7849">
        <w:rPr>
          <w:rFonts w:ascii="Trebuchet MS" w:hAnsi="Trebuchet MS" w:cs="Tahoma"/>
          <w:color w:val="002060"/>
        </w:rPr>
        <w:t>, Kolkata, provides vocational and technical training courses to the needy.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color w:val="002060"/>
        </w:rPr>
      </w:pPr>
      <w:proofErr w:type="spellStart"/>
      <w:r w:rsidRPr="00CA7849">
        <w:rPr>
          <w:rFonts w:ascii="Trebuchet MS" w:hAnsi="Trebuchet MS" w:cs="Tahoma"/>
          <w:color w:val="002060"/>
        </w:rPr>
        <w:t>Rupa</w:t>
      </w:r>
      <w:proofErr w:type="spellEnd"/>
      <w:r w:rsidRPr="00CA7849">
        <w:rPr>
          <w:rFonts w:ascii="Trebuchet MS" w:hAnsi="Trebuchet MS" w:cs="Tahoma"/>
          <w:color w:val="002060"/>
        </w:rPr>
        <w:t xml:space="preserve"> group installed more than 500 Drinking Water Cooler stations at public places in West Bengal &amp; few other states in India</w:t>
      </w:r>
      <w:r>
        <w:rPr>
          <w:rFonts w:ascii="Trebuchet MS" w:hAnsi="Trebuchet MS" w:cs="Tahoma"/>
          <w:color w:val="002060"/>
        </w:rPr>
        <w:t>.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color w:val="002060"/>
        </w:rPr>
      </w:pPr>
      <w:proofErr w:type="spellStart"/>
      <w:r w:rsidRPr="00CA7849">
        <w:rPr>
          <w:rFonts w:ascii="Trebuchet MS" w:hAnsi="Trebuchet MS" w:cs="Tahoma"/>
          <w:color w:val="002060"/>
        </w:rPr>
        <w:t>Rupa</w:t>
      </w:r>
      <w:proofErr w:type="spellEnd"/>
      <w:r w:rsidRPr="00CA7849">
        <w:rPr>
          <w:rFonts w:ascii="Trebuchet MS" w:hAnsi="Trebuchet MS" w:cs="Tahoma"/>
          <w:color w:val="002060"/>
        </w:rPr>
        <w:t xml:space="preserve"> group constructed more than 200 toilets at public places in Surat, Gujarat.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color w:val="002060"/>
        </w:rPr>
      </w:pPr>
      <w:r w:rsidRPr="00CA7849">
        <w:rPr>
          <w:rFonts w:ascii="Trebuchet MS" w:hAnsi="Trebuchet MS" w:cs="Tahoma"/>
          <w:color w:val="002060"/>
          <w:lang w:eastAsia="en-IN"/>
        </w:rPr>
        <w:t xml:space="preserve">Since </w:t>
      </w:r>
      <w:r w:rsidRPr="00CA7849">
        <w:rPr>
          <w:rFonts w:ascii="Trebuchet MS" w:hAnsi="Trebuchet MS" w:cs="Tahoma"/>
          <w:color w:val="002060"/>
        </w:rPr>
        <w:t>the</w:t>
      </w:r>
      <w:r w:rsidRPr="00CA7849">
        <w:rPr>
          <w:rFonts w:ascii="Trebuchet MS" w:hAnsi="Trebuchet MS" w:cs="Tahoma"/>
          <w:color w:val="002060"/>
          <w:lang w:eastAsia="en-IN"/>
        </w:rPr>
        <w:t xml:space="preserve"> start of nationwide lockdown due to Covid-19 pandemic from 25</w:t>
      </w:r>
      <w:r w:rsidRPr="00CA7849">
        <w:rPr>
          <w:rFonts w:ascii="Trebuchet MS" w:hAnsi="Trebuchet MS" w:cs="Tahoma"/>
          <w:color w:val="002060"/>
          <w:vertAlign w:val="superscript"/>
          <w:lang w:eastAsia="en-IN"/>
        </w:rPr>
        <w:t>th</w:t>
      </w:r>
      <w:r w:rsidRPr="00CA7849">
        <w:rPr>
          <w:rFonts w:ascii="Trebuchet MS" w:hAnsi="Trebuchet MS" w:cs="Tahoma"/>
          <w:color w:val="002060"/>
          <w:lang w:eastAsia="en-IN"/>
        </w:rPr>
        <w:t xml:space="preserve"> March, 2020, RUPA Foundation’s Relief Camps have been distributing Khichdi daily amongst 900+ homeless &amp; destitute across state of West Bengal, among others. 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color w:val="002060"/>
        </w:rPr>
      </w:pPr>
      <w:r w:rsidRPr="00CA7849">
        <w:rPr>
          <w:rFonts w:ascii="Trebuchet MS" w:hAnsi="Trebuchet MS" w:cs="Tahoma"/>
          <w:color w:val="002060"/>
        </w:rPr>
        <w:t>Moreover</w:t>
      </w:r>
      <w:r w:rsidRPr="00CA7849">
        <w:rPr>
          <w:rFonts w:ascii="Trebuchet MS" w:hAnsi="Trebuchet MS" w:cs="Tahoma"/>
          <w:color w:val="002060"/>
          <w:lang w:eastAsia="en-IN"/>
        </w:rPr>
        <w:t xml:space="preserve">, post the </w:t>
      </w:r>
      <w:proofErr w:type="spellStart"/>
      <w:r w:rsidRPr="00CA7849">
        <w:rPr>
          <w:rFonts w:ascii="Trebuchet MS" w:hAnsi="Trebuchet MS" w:cs="Tahoma"/>
          <w:color w:val="002060"/>
          <w:lang w:eastAsia="en-IN"/>
        </w:rPr>
        <w:t>Amphan</w:t>
      </w:r>
      <w:proofErr w:type="spellEnd"/>
      <w:r w:rsidRPr="00CA7849">
        <w:rPr>
          <w:rFonts w:ascii="Trebuchet MS" w:hAnsi="Trebuchet MS" w:cs="Tahoma"/>
          <w:color w:val="002060"/>
          <w:lang w:eastAsia="en-IN"/>
        </w:rPr>
        <w:t xml:space="preserve"> super cyclone lead devastation, </w:t>
      </w:r>
      <w:proofErr w:type="spellStart"/>
      <w:r w:rsidRPr="00CA7849">
        <w:rPr>
          <w:rFonts w:ascii="Trebuchet MS" w:hAnsi="Trebuchet MS" w:cs="Tahoma"/>
          <w:color w:val="002060"/>
          <w:lang w:eastAsia="en-IN"/>
        </w:rPr>
        <w:t>Rupa</w:t>
      </w:r>
      <w:proofErr w:type="spellEnd"/>
      <w:r w:rsidRPr="00CA7849">
        <w:rPr>
          <w:rFonts w:ascii="Trebuchet MS" w:hAnsi="Trebuchet MS" w:cs="Tahoma"/>
          <w:color w:val="002060"/>
          <w:lang w:eastAsia="en-IN"/>
        </w:rPr>
        <w:t xml:space="preserve"> Foundations’ team partnered with the Govt. Office of S.P &amp; the SDPO Sundarbans, and distributed relief across the effected coastal areas of </w:t>
      </w:r>
      <w:proofErr w:type="spellStart"/>
      <w:r w:rsidRPr="00CA7849">
        <w:rPr>
          <w:rFonts w:ascii="Trebuchet MS" w:hAnsi="Trebuchet MS" w:cs="Tahoma"/>
          <w:color w:val="002060"/>
          <w:lang w:eastAsia="en-IN"/>
        </w:rPr>
        <w:t>Kakdwip</w:t>
      </w:r>
      <w:proofErr w:type="spellEnd"/>
      <w:r w:rsidRPr="00CA7849">
        <w:rPr>
          <w:rFonts w:ascii="Trebuchet MS" w:hAnsi="Trebuchet MS" w:cs="Tahoma"/>
          <w:color w:val="002060"/>
          <w:lang w:eastAsia="en-IN"/>
        </w:rPr>
        <w:t xml:space="preserve">, </w:t>
      </w:r>
      <w:proofErr w:type="spellStart"/>
      <w:r w:rsidRPr="00CA7849">
        <w:rPr>
          <w:rFonts w:ascii="Trebuchet MS" w:hAnsi="Trebuchet MS" w:cs="Tahoma"/>
          <w:color w:val="002060"/>
          <w:lang w:eastAsia="en-IN"/>
        </w:rPr>
        <w:t>Sunderban</w:t>
      </w:r>
      <w:proofErr w:type="spellEnd"/>
      <w:r w:rsidRPr="00CA7849">
        <w:rPr>
          <w:rFonts w:ascii="Trebuchet MS" w:hAnsi="Trebuchet MS" w:cs="Tahoma"/>
          <w:color w:val="002060"/>
          <w:lang w:eastAsia="en-IN"/>
        </w:rPr>
        <w:t xml:space="preserve"> &amp; </w:t>
      </w:r>
      <w:proofErr w:type="spellStart"/>
      <w:r w:rsidRPr="00CA7849">
        <w:rPr>
          <w:rFonts w:ascii="Trebuchet MS" w:hAnsi="Trebuchet MS" w:cs="Tahoma"/>
          <w:color w:val="002060"/>
          <w:lang w:eastAsia="en-IN"/>
        </w:rPr>
        <w:t>Gangasagar</w:t>
      </w:r>
      <w:proofErr w:type="spellEnd"/>
      <w:r w:rsidRPr="00CA7849">
        <w:rPr>
          <w:rFonts w:ascii="Trebuchet MS" w:hAnsi="Trebuchet MS" w:cs="Tahoma"/>
          <w:color w:val="002060"/>
          <w:lang w:eastAsia="en-IN"/>
        </w:rPr>
        <w:t>, among others.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color w:val="002060"/>
        </w:rPr>
      </w:pPr>
      <w:r w:rsidRPr="00CA7849">
        <w:rPr>
          <w:rFonts w:ascii="Trebuchet MS" w:hAnsi="Trebuchet MS" w:cs="Tahoma"/>
          <w:color w:val="002060"/>
        </w:rPr>
        <w:t xml:space="preserve">In addition to the above the </w:t>
      </w:r>
      <w:proofErr w:type="spellStart"/>
      <w:r w:rsidRPr="00CA7849">
        <w:rPr>
          <w:rFonts w:ascii="Trebuchet MS" w:hAnsi="Trebuchet MS" w:cs="Tahoma"/>
          <w:color w:val="002060"/>
        </w:rPr>
        <w:t>Rupa</w:t>
      </w:r>
      <w:proofErr w:type="spellEnd"/>
      <w:r w:rsidRPr="00CA7849">
        <w:rPr>
          <w:rFonts w:ascii="Trebuchet MS" w:hAnsi="Trebuchet MS" w:cs="Tahoma"/>
          <w:color w:val="002060"/>
        </w:rPr>
        <w:t xml:space="preserve"> Group regularly organizes Eye Treatment, Blood Donation &amp; Handicapped Camps, establishment of temporary Centres for Health Tests, Pilgrimage camps during religious festivals, among others.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color w:val="002060"/>
        </w:rPr>
      </w:pPr>
      <w:proofErr w:type="spellStart"/>
      <w:r w:rsidRPr="00CA7849">
        <w:rPr>
          <w:rFonts w:ascii="Trebuchet MS" w:hAnsi="Trebuchet MS" w:cs="Tahoma"/>
          <w:color w:val="002060"/>
        </w:rPr>
        <w:t>Sankara</w:t>
      </w:r>
      <w:proofErr w:type="spellEnd"/>
      <w:r w:rsidRPr="00CA7849">
        <w:rPr>
          <w:rFonts w:ascii="Trebuchet MS" w:hAnsi="Trebuchet MS" w:cs="Tahoma"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color w:val="002060"/>
        </w:rPr>
        <w:t>Nethralaya</w:t>
      </w:r>
      <w:proofErr w:type="spellEnd"/>
      <w:r w:rsidRPr="00CA7849">
        <w:rPr>
          <w:rFonts w:ascii="Trebuchet MS" w:hAnsi="Trebuchet MS" w:cs="Tahoma"/>
          <w:color w:val="002060"/>
        </w:rPr>
        <w:t>, Kolkata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color w:val="002060"/>
        </w:rPr>
      </w:pPr>
      <w:r w:rsidRPr="00CA7849">
        <w:rPr>
          <w:rFonts w:ascii="Trebuchet MS" w:hAnsi="Trebuchet MS" w:cs="Tahoma"/>
          <w:color w:val="002060"/>
        </w:rPr>
        <w:t>The Heritage School, Kolkata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color w:val="002060"/>
        </w:rPr>
      </w:pPr>
      <w:r w:rsidRPr="00CA7849">
        <w:rPr>
          <w:rFonts w:ascii="Trebuchet MS" w:hAnsi="Trebuchet MS" w:cs="Tahoma"/>
          <w:color w:val="002060"/>
        </w:rPr>
        <w:t xml:space="preserve">Sri </w:t>
      </w:r>
      <w:proofErr w:type="spellStart"/>
      <w:r w:rsidRPr="00CA7849">
        <w:rPr>
          <w:rFonts w:ascii="Trebuchet MS" w:hAnsi="Trebuchet MS" w:cs="Tahoma"/>
          <w:color w:val="002060"/>
        </w:rPr>
        <w:t>Sri</w:t>
      </w:r>
      <w:proofErr w:type="spellEnd"/>
      <w:r w:rsidRPr="00CA7849">
        <w:rPr>
          <w:rFonts w:ascii="Trebuchet MS" w:hAnsi="Trebuchet MS" w:cs="Tahoma"/>
          <w:color w:val="002060"/>
        </w:rPr>
        <w:t xml:space="preserve"> Academy, Kolkata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color w:val="002060"/>
        </w:rPr>
      </w:pPr>
      <w:proofErr w:type="spellStart"/>
      <w:r w:rsidRPr="00CA7849">
        <w:rPr>
          <w:rFonts w:ascii="Trebuchet MS" w:hAnsi="Trebuchet MS" w:cs="Tahoma"/>
          <w:color w:val="002060"/>
        </w:rPr>
        <w:t>Manav</w:t>
      </w:r>
      <w:proofErr w:type="spellEnd"/>
      <w:r w:rsidRPr="00CA7849">
        <w:rPr>
          <w:rFonts w:ascii="Trebuchet MS" w:hAnsi="Trebuchet MS" w:cs="Tahoma"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color w:val="002060"/>
        </w:rPr>
        <w:t>Seva</w:t>
      </w:r>
      <w:proofErr w:type="spellEnd"/>
      <w:r w:rsidRPr="00CA7849">
        <w:rPr>
          <w:rFonts w:ascii="Trebuchet MS" w:hAnsi="Trebuchet MS" w:cs="Tahoma"/>
          <w:color w:val="002060"/>
        </w:rPr>
        <w:t xml:space="preserve"> Trust, Kolkata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color w:val="002060"/>
        </w:rPr>
      </w:pPr>
      <w:proofErr w:type="spellStart"/>
      <w:r w:rsidRPr="00CA7849">
        <w:rPr>
          <w:rFonts w:ascii="Trebuchet MS" w:hAnsi="Trebuchet MS" w:cs="Tahoma"/>
          <w:color w:val="002060"/>
        </w:rPr>
        <w:t>Aam</w:t>
      </w:r>
      <w:proofErr w:type="spellEnd"/>
      <w:r w:rsidRPr="00CA7849">
        <w:rPr>
          <w:rFonts w:ascii="Trebuchet MS" w:hAnsi="Trebuchet MS" w:cs="Tahoma"/>
          <w:color w:val="002060"/>
        </w:rPr>
        <w:t xml:space="preserve"> House Hospital, Kolkata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color w:val="002060"/>
        </w:rPr>
      </w:pPr>
      <w:proofErr w:type="spellStart"/>
      <w:r w:rsidRPr="00CA7849">
        <w:rPr>
          <w:rFonts w:ascii="Trebuchet MS" w:hAnsi="Trebuchet MS" w:cs="Tahoma"/>
          <w:color w:val="002060"/>
        </w:rPr>
        <w:t>Udayan</w:t>
      </w:r>
      <w:proofErr w:type="spellEnd"/>
      <w:r w:rsidRPr="00CA7849">
        <w:rPr>
          <w:rFonts w:ascii="Trebuchet MS" w:hAnsi="Trebuchet MS" w:cs="Tahoma"/>
          <w:color w:val="002060"/>
        </w:rPr>
        <w:t xml:space="preserve"> Care, Kolkata – </w:t>
      </w:r>
      <w:r w:rsidRPr="00CA7849">
        <w:rPr>
          <w:rFonts w:ascii="Trebuchet MS" w:hAnsi="Trebuchet MS" w:cs="Tahoma"/>
          <w:iCs/>
          <w:color w:val="002060"/>
        </w:rPr>
        <w:t>a Public Charitable Trust, works to empower vulnerable children, women and youth across India;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color w:val="002060"/>
        </w:rPr>
      </w:pPr>
      <w:r w:rsidRPr="00CA7849">
        <w:rPr>
          <w:rFonts w:ascii="Trebuchet MS" w:hAnsi="Trebuchet MS" w:cs="Tahoma"/>
          <w:color w:val="002060"/>
        </w:rPr>
        <w:t xml:space="preserve">Sikar </w:t>
      </w:r>
      <w:proofErr w:type="spellStart"/>
      <w:r w:rsidRPr="00CA7849">
        <w:rPr>
          <w:rFonts w:ascii="Trebuchet MS" w:hAnsi="Trebuchet MS" w:cs="Tahoma"/>
          <w:color w:val="002060"/>
        </w:rPr>
        <w:t>Nagarik</w:t>
      </w:r>
      <w:proofErr w:type="spellEnd"/>
      <w:r w:rsidRPr="00CA7849">
        <w:rPr>
          <w:rFonts w:ascii="Trebuchet MS" w:hAnsi="Trebuchet MS" w:cs="Tahoma"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color w:val="002060"/>
        </w:rPr>
        <w:t>Parishad</w:t>
      </w:r>
      <w:proofErr w:type="spellEnd"/>
      <w:r w:rsidRPr="00CA7849">
        <w:rPr>
          <w:rFonts w:ascii="Trebuchet MS" w:hAnsi="Trebuchet MS" w:cs="Tahoma"/>
          <w:color w:val="002060"/>
        </w:rPr>
        <w:t>, West Bengal &amp; Rajasthan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color w:val="002060"/>
        </w:rPr>
      </w:pPr>
      <w:proofErr w:type="spellStart"/>
      <w:r w:rsidRPr="00CA7849">
        <w:rPr>
          <w:rFonts w:ascii="Trebuchet MS" w:hAnsi="Trebuchet MS" w:cs="Tahoma"/>
          <w:color w:val="002060"/>
        </w:rPr>
        <w:t>Nagarik</w:t>
      </w:r>
      <w:proofErr w:type="spellEnd"/>
      <w:r w:rsidRPr="00CA7849">
        <w:rPr>
          <w:rFonts w:ascii="Trebuchet MS" w:hAnsi="Trebuchet MS" w:cs="Tahoma"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color w:val="002060"/>
        </w:rPr>
        <w:t>Swasthya</w:t>
      </w:r>
      <w:proofErr w:type="spellEnd"/>
      <w:r w:rsidRPr="00CA7849">
        <w:rPr>
          <w:rFonts w:ascii="Trebuchet MS" w:hAnsi="Trebuchet MS" w:cs="Tahoma"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color w:val="002060"/>
        </w:rPr>
        <w:t>Sangh</w:t>
      </w:r>
      <w:proofErr w:type="spellEnd"/>
      <w:r w:rsidRPr="00CA7849">
        <w:rPr>
          <w:rFonts w:ascii="Trebuchet MS" w:hAnsi="Trebuchet MS" w:cs="Tahoma"/>
          <w:color w:val="002060"/>
        </w:rPr>
        <w:t xml:space="preserve">, Kolkata – is </w:t>
      </w:r>
      <w:r w:rsidRPr="00CA7849">
        <w:rPr>
          <w:rFonts w:ascii="Trebuchet MS" w:hAnsi="Trebuchet MS" w:cs="Tahoma"/>
          <w:iCs/>
          <w:color w:val="002060"/>
        </w:rPr>
        <w:t>a trust situated in Kolkata, which provides medical and other relief to the needy persons.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color w:val="002060"/>
        </w:rPr>
      </w:pPr>
      <w:proofErr w:type="spellStart"/>
      <w:r w:rsidRPr="00CA7849">
        <w:rPr>
          <w:rFonts w:ascii="Trebuchet MS" w:hAnsi="Trebuchet MS" w:cs="Tahoma"/>
          <w:color w:val="002060"/>
        </w:rPr>
        <w:t>Matri</w:t>
      </w:r>
      <w:proofErr w:type="spellEnd"/>
      <w:r w:rsidRPr="00CA7849">
        <w:rPr>
          <w:rFonts w:ascii="Trebuchet MS" w:hAnsi="Trebuchet MS" w:cs="Tahoma"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color w:val="002060"/>
        </w:rPr>
        <w:t>Mangal</w:t>
      </w:r>
      <w:proofErr w:type="spellEnd"/>
      <w:r w:rsidRPr="00CA7849">
        <w:rPr>
          <w:rFonts w:ascii="Trebuchet MS" w:hAnsi="Trebuchet MS" w:cs="Tahoma"/>
          <w:color w:val="002060"/>
        </w:rPr>
        <w:t xml:space="preserve"> Hospital, Kolkata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color w:val="002060"/>
        </w:rPr>
        <w:lastRenderedPageBreak/>
        <w:t xml:space="preserve">Shree </w:t>
      </w:r>
      <w:proofErr w:type="spellStart"/>
      <w:r w:rsidRPr="00CA7849">
        <w:rPr>
          <w:rFonts w:ascii="Trebuchet MS" w:hAnsi="Trebuchet MS" w:cs="Tahoma"/>
          <w:color w:val="002060"/>
        </w:rPr>
        <w:t>Vishudhanand</w:t>
      </w:r>
      <w:proofErr w:type="spellEnd"/>
      <w:r w:rsidRPr="00CA7849">
        <w:rPr>
          <w:rFonts w:ascii="Trebuchet MS" w:hAnsi="Trebuchet MS" w:cs="Tahoma"/>
          <w:color w:val="002060"/>
        </w:rPr>
        <w:t xml:space="preserve"> Hospital &amp; Research Institute, Kolkata – </w:t>
      </w:r>
      <w:r w:rsidRPr="00CA7849">
        <w:rPr>
          <w:rFonts w:ascii="Trebuchet MS" w:hAnsi="Trebuchet MS" w:cs="Tahoma"/>
          <w:iCs/>
          <w:color w:val="002060"/>
        </w:rPr>
        <w:t>is a reliable institution for medical care and providing quality Medical care with the state-of-the-art techniques to all patients irrespective of their economic status;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color w:val="002060"/>
        </w:rPr>
      </w:pPr>
      <w:r w:rsidRPr="00CA7849">
        <w:rPr>
          <w:rFonts w:ascii="Trebuchet MS" w:hAnsi="Trebuchet MS" w:cs="Tahoma"/>
          <w:color w:val="002060"/>
        </w:rPr>
        <w:t xml:space="preserve">Shree </w:t>
      </w:r>
      <w:proofErr w:type="spellStart"/>
      <w:r w:rsidRPr="00CA7849">
        <w:rPr>
          <w:rFonts w:ascii="Trebuchet MS" w:hAnsi="Trebuchet MS" w:cs="Tahoma"/>
          <w:color w:val="002060"/>
        </w:rPr>
        <w:t>Vishudhanand</w:t>
      </w:r>
      <w:proofErr w:type="spellEnd"/>
      <w:r w:rsidRPr="00CA7849">
        <w:rPr>
          <w:rFonts w:ascii="Trebuchet MS" w:hAnsi="Trebuchet MS" w:cs="Tahoma"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color w:val="002060"/>
        </w:rPr>
        <w:t>Saraswati</w:t>
      </w:r>
      <w:proofErr w:type="spellEnd"/>
      <w:r w:rsidRPr="00CA7849">
        <w:rPr>
          <w:rFonts w:ascii="Trebuchet MS" w:hAnsi="Trebuchet MS" w:cs="Tahoma"/>
          <w:color w:val="002060"/>
        </w:rPr>
        <w:t xml:space="preserve"> Marwari Hospital, Kolkata 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color w:val="002060"/>
        </w:rPr>
      </w:pPr>
      <w:proofErr w:type="spellStart"/>
      <w:r w:rsidRPr="00CA7849">
        <w:rPr>
          <w:rFonts w:ascii="Trebuchet MS" w:hAnsi="Trebuchet MS" w:cs="Tahoma"/>
          <w:color w:val="002060"/>
        </w:rPr>
        <w:t>Annamrita</w:t>
      </w:r>
      <w:proofErr w:type="spellEnd"/>
      <w:r w:rsidRPr="00CA7849">
        <w:rPr>
          <w:rFonts w:ascii="Trebuchet MS" w:hAnsi="Trebuchet MS" w:cs="Tahoma"/>
          <w:color w:val="002060"/>
        </w:rPr>
        <w:t xml:space="preserve"> </w:t>
      </w:r>
      <w:r w:rsidRPr="00CA7849">
        <w:rPr>
          <w:rFonts w:ascii="Trebuchet MS" w:hAnsi="Trebuchet MS" w:cs="Tahoma"/>
          <w:iCs/>
          <w:color w:val="002060"/>
        </w:rPr>
        <w:t>Foundation (formerly, ISKCON Food Relief Foundation) – for providing hygienically cooked, balanced, nutritious, wholesome Mid-</w:t>
      </w:r>
      <w:proofErr w:type="gramStart"/>
      <w:r w:rsidRPr="00CA7849">
        <w:rPr>
          <w:rFonts w:ascii="Trebuchet MS" w:hAnsi="Trebuchet MS" w:cs="Tahoma"/>
          <w:iCs/>
          <w:color w:val="002060"/>
        </w:rPr>
        <w:t>day</w:t>
      </w:r>
      <w:proofErr w:type="gramEnd"/>
      <w:r w:rsidRPr="00CA7849">
        <w:rPr>
          <w:rFonts w:ascii="Trebuchet MS" w:hAnsi="Trebuchet MS" w:cs="Tahoma"/>
          <w:iCs/>
          <w:color w:val="002060"/>
        </w:rPr>
        <w:t xml:space="preserve"> Meal food for children in municipal and government aided schools, in India, to improve access to good food and promote education.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color w:val="002060"/>
        </w:rPr>
      </w:pPr>
      <w:proofErr w:type="spellStart"/>
      <w:r w:rsidRPr="00CA7849">
        <w:rPr>
          <w:rFonts w:ascii="Trebuchet MS" w:hAnsi="Trebuchet MS" w:cs="Tahoma"/>
          <w:color w:val="002060"/>
        </w:rPr>
        <w:t>Salasar</w:t>
      </w:r>
      <w:proofErr w:type="spellEnd"/>
      <w:r w:rsidRPr="00CA7849">
        <w:rPr>
          <w:rFonts w:ascii="Trebuchet MS" w:hAnsi="Trebuchet MS" w:cs="Tahoma"/>
          <w:color w:val="002060"/>
        </w:rPr>
        <w:t xml:space="preserve"> Maternity Hospital, Rajasthan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color w:val="002060"/>
        </w:rPr>
      </w:pPr>
      <w:r w:rsidRPr="00CA7849">
        <w:rPr>
          <w:rFonts w:ascii="Trebuchet MS" w:hAnsi="Trebuchet MS" w:cs="Tahoma"/>
          <w:color w:val="002060"/>
        </w:rPr>
        <w:t>Cowsheds (Goshala) at Sikar, Rajasthan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color w:val="002060"/>
        </w:rPr>
      </w:pPr>
      <w:proofErr w:type="spellStart"/>
      <w:r w:rsidRPr="00CA7849">
        <w:rPr>
          <w:rFonts w:ascii="Trebuchet MS" w:hAnsi="Trebuchet MS" w:cs="Tahoma"/>
          <w:color w:val="002060"/>
        </w:rPr>
        <w:t>Dharamshala</w:t>
      </w:r>
      <w:proofErr w:type="spellEnd"/>
      <w:r w:rsidRPr="00CA7849">
        <w:rPr>
          <w:rFonts w:ascii="Trebuchet MS" w:hAnsi="Trebuchet MS" w:cs="Tahoma"/>
          <w:color w:val="002060"/>
        </w:rPr>
        <w:t xml:space="preserve"> &amp; </w:t>
      </w:r>
      <w:proofErr w:type="spellStart"/>
      <w:r w:rsidRPr="00CA7849">
        <w:rPr>
          <w:rFonts w:ascii="Trebuchet MS" w:hAnsi="Trebuchet MS" w:cs="Tahoma"/>
          <w:color w:val="002060"/>
        </w:rPr>
        <w:t>Mandir</w:t>
      </w:r>
      <w:proofErr w:type="spellEnd"/>
      <w:r w:rsidRPr="00CA7849">
        <w:rPr>
          <w:rFonts w:ascii="Trebuchet MS" w:hAnsi="Trebuchet MS" w:cs="Tahoma"/>
          <w:color w:val="002060"/>
        </w:rPr>
        <w:t xml:space="preserve"> at Sikar, Rajasthan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color w:val="002060"/>
        </w:rPr>
      </w:pPr>
      <w:proofErr w:type="spellStart"/>
      <w:r w:rsidRPr="00CA7849">
        <w:rPr>
          <w:rFonts w:ascii="Trebuchet MS" w:hAnsi="Trebuchet MS" w:cs="Tahoma"/>
          <w:color w:val="002060"/>
        </w:rPr>
        <w:t>Udayan</w:t>
      </w:r>
      <w:proofErr w:type="spellEnd"/>
      <w:r w:rsidRPr="00CA7849">
        <w:rPr>
          <w:rFonts w:ascii="Trebuchet MS" w:hAnsi="Trebuchet MS" w:cs="Tahoma"/>
          <w:color w:val="002060"/>
        </w:rPr>
        <w:t xml:space="preserve"> Care, West Bengal – a program for supporting 1000 needy girls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color w:val="002060"/>
        </w:rPr>
      </w:pPr>
      <w:r w:rsidRPr="00CA7849">
        <w:rPr>
          <w:rFonts w:ascii="Trebuchet MS" w:hAnsi="Trebuchet MS" w:cs="Tahoma"/>
          <w:color w:val="002060"/>
        </w:rPr>
        <w:t>Marwari</w:t>
      </w:r>
      <w:r w:rsidRPr="00CA7849">
        <w:rPr>
          <w:rFonts w:ascii="Trebuchet MS" w:hAnsi="Trebuchet MS" w:cs="Tahoma"/>
          <w:iCs/>
          <w:color w:val="002060"/>
        </w:rPr>
        <w:t xml:space="preserve"> </w:t>
      </w:r>
      <w:r w:rsidRPr="00CA7849">
        <w:rPr>
          <w:rFonts w:ascii="Trebuchet MS" w:hAnsi="Trebuchet MS" w:cs="Tahoma"/>
          <w:color w:val="002060"/>
        </w:rPr>
        <w:t>Relief</w:t>
      </w:r>
      <w:r w:rsidRPr="00CA7849">
        <w:rPr>
          <w:rFonts w:ascii="Trebuchet MS" w:hAnsi="Trebuchet MS" w:cs="Tahoma"/>
          <w:iCs/>
          <w:color w:val="002060"/>
        </w:rPr>
        <w:t xml:space="preserve"> Society, situated in Kolkata, is engaged in healthcare services, including OPD treatment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iCs/>
          <w:color w:val="002060"/>
        </w:rPr>
        <w:t xml:space="preserve">Sri </w:t>
      </w:r>
      <w:proofErr w:type="spellStart"/>
      <w:r w:rsidRPr="00CA7849">
        <w:rPr>
          <w:rFonts w:ascii="Trebuchet MS" w:hAnsi="Trebuchet MS" w:cs="Tahoma"/>
          <w:color w:val="002060"/>
        </w:rPr>
        <w:t>Sathya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Sai Health &amp; Education Trust – is engaged entirely to provide completely free and quality education and Paediatric Cardiac care to the sick and needy children and young adults irrespective of Caste, Creed, Religion, Economic status &amp; Nationality;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proofErr w:type="spellStart"/>
      <w:r w:rsidRPr="00CA7849">
        <w:rPr>
          <w:rFonts w:ascii="Trebuchet MS" w:hAnsi="Trebuchet MS" w:cs="Tahoma"/>
          <w:color w:val="002060"/>
        </w:rPr>
        <w:t>Nagarik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iCs/>
          <w:color w:val="002060"/>
        </w:rPr>
        <w:t>Swasthya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Sangha – is a trust situated in Kolkata, which provides medical and other relief of the needy persons;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color w:val="002060"/>
        </w:rPr>
        <w:t>Indian</w:t>
      </w:r>
      <w:r w:rsidRPr="00CA7849">
        <w:rPr>
          <w:rFonts w:ascii="Trebuchet MS" w:hAnsi="Trebuchet MS" w:cs="Tahoma"/>
          <w:iCs/>
          <w:color w:val="002060"/>
        </w:rPr>
        <w:t xml:space="preserve"> Association of Blood Cancer &amp; Allied Disease – is a non-profit organization working for patient suffering from blood cancer;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color w:val="002060"/>
        </w:rPr>
        <w:t>Lions</w:t>
      </w:r>
      <w:r w:rsidRPr="00CA7849">
        <w:rPr>
          <w:rFonts w:ascii="Trebuchet MS" w:hAnsi="Trebuchet MS" w:cs="Tahoma"/>
          <w:iCs/>
          <w:color w:val="002060"/>
        </w:rPr>
        <w:t xml:space="preserve"> </w:t>
      </w:r>
      <w:r w:rsidRPr="00CA7849">
        <w:rPr>
          <w:rFonts w:ascii="Trebuchet MS" w:hAnsi="Trebuchet MS" w:cs="Tahoma"/>
          <w:color w:val="002060"/>
        </w:rPr>
        <w:t>Club</w:t>
      </w:r>
      <w:r w:rsidRPr="00CA7849">
        <w:rPr>
          <w:rFonts w:ascii="Trebuchet MS" w:hAnsi="Trebuchet MS" w:cs="Tahoma"/>
          <w:iCs/>
          <w:color w:val="002060"/>
        </w:rPr>
        <w:t xml:space="preserve"> of Calcutta (</w:t>
      </w:r>
      <w:proofErr w:type="spellStart"/>
      <w:r w:rsidRPr="00CA7849">
        <w:rPr>
          <w:rFonts w:ascii="Trebuchet MS" w:hAnsi="Trebuchet MS" w:cs="Tahoma"/>
          <w:iCs/>
          <w:color w:val="002060"/>
        </w:rPr>
        <w:t>Kankurgachhi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iCs/>
          <w:color w:val="002060"/>
        </w:rPr>
        <w:t>Netralaya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&amp; Research Institute) – for providing the world class eye treatment to the society;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color w:val="002060"/>
        </w:rPr>
        <w:t>Bengal</w:t>
      </w:r>
      <w:r w:rsidRPr="00CA7849">
        <w:rPr>
          <w:rFonts w:ascii="Trebuchet MS" w:hAnsi="Trebuchet MS" w:cs="Tahoma"/>
          <w:iCs/>
          <w:color w:val="002060"/>
        </w:rPr>
        <w:t xml:space="preserve"> Hosiery Tailors Association – towards blood donation camp;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iCs/>
          <w:color w:val="002060"/>
        </w:rPr>
        <w:t xml:space="preserve">GFI </w:t>
      </w:r>
      <w:r w:rsidRPr="00CA7849">
        <w:rPr>
          <w:rFonts w:ascii="Trebuchet MS" w:hAnsi="Trebuchet MS" w:cs="Tahoma"/>
          <w:color w:val="002060"/>
        </w:rPr>
        <w:t>Clean</w:t>
      </w:r>
      <w:r w:rsidRPr="00CA7849">
        <w:rPr>
          <w:rFonts w:ascii="Trebuchet MS" w:hAnsi="Trebuchet MS" w:cs="Tahoma"/>
          <w:iCs/>
          <w:color w:val="002060"/>
        </w:rPr>
        <w:t xml:space="preserve"> Road India – situated in Kolkata is involved in Sewage and refuse disposal, sanitation and similar activities.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iCs/>
          <w:color w:val="002060"/>
        </w:rPr>
        <w:t xml:space="preserve">Lions </w:t>
      </w:r>
      <w:r w:rsidRPr="00CA7849">
        <w:rPr>
          <w:rFonts w:ascii="Trebuchet MS" w:hAnsi="Trebuchet MS" w:cs="Tahoma"/>
          <w:color w:val="002060"/>
        </w:rPr>
        <w:t>District</w:t>
      </w:r>
      <w:r w:rsidRPr="00CA7849">
        <w:rPr>
          <w:rFonts w:ascii="Trebuchet MS" w:hAnsi="Trebuchet MS" w:cs="Tahoma"/>
          <w:iCs/>
          <w:color w:val="002060"/>
        </w:rPr>
        <w:t xml:space="preserve"> Welfare Trust – is engaged in Annapurna Dry Ration to the economically weaker section of the society;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color w:val="002060"/>
        </w:rPr>
        <w:t>Vivekananda</w:t>
      </w:r>
      <w:r w:rsidRPr="00CA7849">
        <w:rPr>
          <w:rFonts w:ascii="Trebuchet MS" w:hAnsi="Trebuchet MS" w:cs="Tahoma"/>
          <w:iCs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iCs/>
          <w:color w:val="002060"/>
        </w:rPr>
        <w:t>Vidyavikash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iCs/>
          <w:color w:val="002060"/>
        </w:rPr>
        <w:t>Parishad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– is engaged and committed to the cause of spreading and making education available to the needy and poor students across the length and breadth of the nation;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iCs/>
          <w:color w:val="002060"/>
        </w:rPr>
        <w:t xml:space="preserve">Shree </w:t>
      </w:r>
      <w:proofErr w:type="spellStart"/>
      <w:r w:rsidRPr="00CA7849">
        <w:rPr>
          <w:rFonts w:ascii="Trebuchet MS" w:hAnsi="Trebuchet MS" w:cs="Tahoma"/>
          <w:color w:val="002060"/>
        </w:rPr>
        <w:t>Burrabazar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iCs/>
          <w:color w:val="002060"/>
        </w:rPr>
        <w:t>Kumarsabha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iCs/>
          <w:color w:val="002060"/>
        </w:rPr>
        <w:t>Pustakalaya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is a non-governmental organization (NGO) working in West Bengal, India, works in the area of Education &amp; Literacy, </w:t>
      </w:r>
      <w:proofErr w:type="spellStart"/>
      <w:r w:rsidRPr="00CA7849">
        <w:rPr>
          <w:rFonts w:ascii="Trebuchet MS" w:hAnsi="Trebuchet MS" w:cs="Tahoma"/>
          <w:iCs/>
          <w:color w:val="002060"/>
        </w:rPr>
        <w:t>etc</w:t>
      </w:r>
      <w:proofErr w:type="spellEnd"/>
      <w:r w:rsidRPr="00CA7849">
        <w:rPr>
          <w:rFonts w:ascii="Trebuchet MS" w:hAnsi="Trebuchet MS" w:cs="Tahoma"/>
          <w:iCs/>
          <w:color w:val="002060"/>
        </w:rPr>
        <w:t>, and towards the promotion of sustainable development;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iCs/>
          <w:color w:val="002060"/>
        </w:rPr>
        <w:t xml:space="preserve">Arya </w:t>
      </w:r>
      <w:proofErr w:type="spellStart"/>
      <w:r w:rsidRPr="00CA7849">
        <w:rPr>
          <w:rFonts w:ascii="Trebuchet MS" w:hAnsi="Trebuchet MS" w:cs="Tahoma"/>
          <w:color w:val="002060"/>
        </w:rPr>
        <w:t>Seva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</w:t>
      </w:r>
      <w:r w:rsidRPr="00CA7849">
        <w:rPr>
          <w:rFonts w:ascii="Trebuchet MS" w:hAnsi="Trebuchet MS" w:cs="Tahoma"/>
          <w:color w:val="002060"/>
        </w:rPr>
        <w:t>Girls</w:t>
      </w:r>
      <w:r w:rsidRPr="00CA7849">
        <w:rPr>
          <w:rFonts w:ascii="Trebuchet MS" w:hAnsi="Trebuchet MS" w:cs="Tahoma"/>
          <w:iCs/>
          <w:color w:val="002060"/>
        </w:rPr>
        <w:t xml:space="preserve"> Education Society –  is engaged in providing education to poor girls;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proofErr w:type="spellStart"/>
      <w:r w:rsidRPr="00CA7849">
        <w:rPr>
          <w:rFonts w:ascii="Trebuchet MS" w:hAnsi="Trebuchet MS" w:cs="Tahoma"/>
          <w:iCs/>
          <w:color w:val="002060"/>
        </w:rPr>
        <w:lastRenderedPageBreak/>
        <w:t>Paschim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iCs/>
          <w:color w:val="002060"/>
        </w:rPr>
        <w:t>Bangiya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</w:t>
      </w:r>
      <w:r w:rsidRPr="00CA7849">
        <w:rPr>
          <w:rFonts w:ascii="Trebuchet MS" w:hAnsi="Trebuchet MS" w:cs="Tahoma"/>
          <w:color w:val="002060"/>
        </w:rPr>
        <w:t>Marwari</w:t>
      </w:r>
      <w:r w:rsidRPr="00CA7849">
        <w:rPr>
          <w:rFonts w:ascii="Trebuchet MS" w:hAnsi="Trebuchet MS" w:cs="Tahoma"/>
          <w:iCs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iCs/>
          <w:color w:val="002060"/>
        </w:rPr>
        <w:t>Sammelan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iCs/>
          <w:color w:val="002060"/>
        </w:rPr>
        <w:t>Shiksha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iCs/>
          <w:color w:val="002060"/>
        </w:rPr>
        <w:t>Kosh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– is a fund constituted and registered as a public charitable trust for educational purpose;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iCs/>
          <w:color w:val="002060"/>
        </w:rPr>
        <w:t xml:space="preserve"> Care for </w:t>
      </w:r>
      <w:r w:rsidRPr="00CA7849">
        <w:rPr>
          <w:rFonts w:ascii="Trebuchet MS" w:hAnsi="Trebuchet MS" w:cs="Tahoma"/>
          <w:color w:val="002060"/>
        </w:rPr>
        <w:t xml:space="preserve">Autism – </w:t>
      </w:r>
      <w:r w:rsidRPr="00CA7849">
        <w:rPr>
          <w:rFonts w:ascii="Trebuchet MS" w:hAnsi="Trebuchet MS" w:cs="Tahoma"/>
          <w:iCs/>
          <w:color w:val="002060"/>
        </w:rPr>
        <w:t>works in uplift the quality of life of children through Joyful learning, meaningful education any with many other techniques and interventions;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proofErr w:type="spellStart"/>
      <w:r w:rsidRPr="00CA7849">
        <w:rPr>
          <w:rFonts w:ascii="Trebuchet MS" w:hAnsi="Trebuchet MS" w:cs="Tahoma"/>
          <w:color w:val="002060"/>
        </w:rPr>
        <w:t>Manovikas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Kendra, is situated in Kolkata, it’s a Rehabilitation and Research Institute for the Handicapped;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proofErr w:type="spellStart"/>
      <w:r w:rsidRPr="00CA7849">
        <w:rPr>
          <w:rFonts w:ascii="Trebuchet MS" w:hAnsi="Trebuchet MS" w:cs="Tahoma"/>
          <w:color w:val="002060"/>
        </w:rPr>
        <w:t>Maharshi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color w:val="002060"/>
        </w:rPr>
        <w:t>Vedvyas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iCs/>
          <w:color w:val="002060"/>
        </w:rPr>
        <w:t>Pratishthan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– a trust, situated in Pune, which encourage education of Vedas, </w:t>
      </w:r>
      <w:proofErr w:type="spellStart"/>
      <w:r w:rsidRPr="00CA7849">
        <w:rPr>
          <w:rFonts w:ascii="Trebuchet MS" w:hAnsi="Trebuchet MS" w:cs="Tahoma"/>
          <w:iCs/>
          <w:color w:val="002060"/>
        </w:rPr>
        <w:t>Vedangas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(branches of Vedas) and Sanskrit language;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iCs/>
          <w:color w:val="002060"/>
        </w:rPr>
        <w:t xml:space="preserve">The </w:t>
      </w:r>
      <w:r w:rsidRPr="00CA7849">
        <w:rPr>
          <w:rFonts w:ascii="Trebuchet MS" w:hAnsi="Trebuchet MS" w:cs="Tahoma"/>
          <w:color w:val="002060"/>
        </w:rPr>
        <w:t>Bharat</w:t>
      </w:r>
      <w:r w:rsidRPr="00CA7849">
        <w:rPr>
          <w:rFonts w:ascii="Trebuchet MS" w:hAnsi="Trebuchet MS" w:cs="Tahoma"/>
          <w:iCs/>
          <w:color w:val="002060"/>
        </w:rPr>
        <w:t xml:space="preserve"> Scouts &amp; Guides – providing young people with value-based, attractive and challenging youth programme, through competent leaders, effective communication, optimum use of technology and efficient management;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iCs/>
          <w:color w:val="002060"/>
        </w:rPr>
        <w:t>Nehru Children's Museum – is a project of National Cultural Association;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iCs/>
          <w:color w:val="002060"/>
        </w:rPr>
        <w:t xml:space="preserve">Goethals </w:t>
      </w:r>
      <w:r w:rsidRPr="00CA7849">
        <w:rPr>
          <w:rFonts w:ascii="Trebuchet MS" w:hAnsi="Trebuchet MS" w:cs="Tahoma"/>
          <w:color w:val="002060"/>
        </w:rPr>
        <w:t>Indian</w:t>
      </w:r>
      <w:r w:rsidRPr="00CA7849">
        <w:rPr>
          <w:rFonts w:ascii="Trebuchet MS" w:hAnsi="Trebuchet MS" w:cs="Tahoma"/>
          <w:iCs/>
          <w:color w:val="002060"/>
        </w:rPr>
        <w:t xml:space="preserve"> Library and Research Society – a society engaged in maintaining and collecting educational material;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color w:val="002060"/>
        </w:rPr>
        <w:t>Calcutta</w:t>
      </w:r>
      <w:r w:rsidRPr="00CA7849">
        <w:rPr>
          <w:rFonts w:ascii="Trebuchet MS" w:hAnsi="Trebuchet MS" w:cs="Tahoma"/>
          <w:iCs/>
          <w:color w:val="002060"/>
        </w:rPr>
        <w:t xml:space="preserve"> Pinjrapole Society – is engaged in animal welfare activities;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proofErr w:type="spellStart"/>
      <w:r w:rsidRPr="00CA7849">
        <w:rPr>
          <w:rFonts w:ascii="Trebuchet MS" w:hAnsi="Trebuchet MS" w:cs="Tahoma"/>
          <w:color w:val="002060"/>
        </w:rPr>
        <w:t>Akhil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</w:t>
      </w:r>
      <w:r w:rsidRPr="00CA7849">
        <w:rPr>
          <w:rFonts w:ascii="Trebuchet MS" w:hAnsi="Trebuchet MS" w:cs="Tahoma"/>
          <w:color w:val="002060"/>
        </w:rPr>
        <w:t>Bharat</w:t>
      </w:r>
      <w:r w:rsidRPr="00CA7849">
        <w:rPr>
          <w:rFonts w:ascii="Trebuchet MS" w:hAnsi="Trebuchet MS" w:cs="Tahoma"/>
          <w:iCs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iCs/>
          <w:color w:val="002060"/>
        </w:rPr>
        <w:t>Goraksha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iCs/>
          <w:color w:val="002060"/>
        </w:rPr>
        <w:t>Sansthan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– is engaged in animal welfare activities.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iCs/>
          <w:color w:val="002060"/>
        </w:rPr>
        <w:t xml:space="preserve"> </w:t>
      </w:r>
      <w:r w:rsidRPr="00CA7849">
        <w:rPr>
          <w:rFonts w:ascii="Trebuchet MS" w:hAnsi="Trebuchet MS" w:cs="Tahoma"/>
          <w:color w:val="002060"/>
        </w:rPr>
        <w:t>VETRY</w:t>
      </w:r>
      <w:r w:rsidRPr="00CA7849">
        <w:rPr>
          <w:rFonts w:ascii="Trebuchet MS" w:hAnsi="Trebuchet MS" w:cs="Tahoma"/>
          <w:iCs/>
          <w:color w:val="002060"/>
        </w:rPr>
        <w:t xml:space="preserve"> (Voluntary Organisation for People and for the Empowerment of Rural Areas by Youth) – is engaged in projects related to environmental sustainability and ecological balance.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color w:val="002060"/>
        </w:rPr>
        <w:t>Indian</w:t>
      </w:r>
      <w:r w:rsidRPr="00CA7849">
        <w:rPr>
          <w:rFonts w:ascii="Trebuchet MS" w:hAnsi="Trebuchet MS" w:cs="Tahoma"/>
          <w:iCs/>
          <w:color w:val="002060"/>
        </w:rPr>
        <w:t xml:space="preserve"> Chamber of Commerce – for relief to cyclone ‘</w:t>
      </w:r>
      <w:proofErr w:type="spellStart"/>
      <w:r w:rsidRPr="00CA7849">
        <w:rPr>
          <w:rFonts w:ascii="Trebuchet MS" w:hAnsi="Trebuchet MS" w:cs="Tahoma"/>
          <w:iCs/>
          <w:color w:val="002060"/>
        </w:rPr>
        <w:t>Fani</w:t>
      </w:r>
      <w:proofErr w:type="spellEnd"/>
      <w:r w:rsidRPr="00CA7849">
        <w:rPr>
          <w:rFonts w:ascii="Trebuchet MS" w:hAnsi="Trebuchet MS" w:cs="Tahoma"/>
          <w:iCs/>
          <w:color w:val="002060"/>
        </w:rPr>
        <w:t>’ and ‘Bulbul’ affected people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color w:val="002060"/>
        </w:rPr>
        <w:t>Bharat</w:t>
      </w:r>
      <w:r w:rsidRPr="00CA7849">
        <w:rPr>
          <w:rFonts w:ascii="Trebuchet MS" w:hAnsi="Trebuchet MS" w:cs="Tahoma"/>
          <w:iCs/>
          <w:color w:val="002060"/>
        </w:rPr>
        <w:t xml:space="preserve"> </w:t>
      </w:r>
      <w:r w:rsidRPr="00CA7849">
        <w:rPr>
          <w:rFonts w:ascii="Trebuchet MS" w:hAnsi="Trebuchet MS" w:cs="Tahoma"/>
          <w:color w:val="002060"/>
        </w:rPr>
        <w:t>Chamber</w:t>
      </w:r>
      <w:r w:rsidRPr="00CA7849">
        <w:rPr>
          <w:rFonts w:ascii="Trebuchet MS" w:hAnsi="Trebuchet MS" w:cs="Tahoma"/>
          <w:iCs/>
          <w:color w:val="002060"/>
        </w:rPr>
        <w:t xml:space="preserve"> Benevolent Fund – for relief to cyclone ‘</w:t>
      </w:r>
      <w:proofErr w:type="spellStart"/>
      <w:r w:rsidRPr="00CA7849">
        <w:rPr>
          <w:rFonts w:ascii="Trebuchet MS" w:hAnsi="Trebuchet MS" w:cs="Tahoma"/>
          <w:iCs/>
          <w:color w:val="002060"/>
        </w:rPr>
        <w:t>Fani</w:t>
      </w:r>
      <w:proofErr w:type="spellEnd"/>
      <w:r w:rsidRPr="00CA7849">
        <w:rPr>
          <w:rFonts w:ascii="Trebuchet MS" w:hAnsi="Trebuchet MS" w:cs="Tahoma"/>
          <w:iCs/>
          <w:color w:val="002060"/>
        </w:rPr>
        <w:t>’ and ‘Bulbul’ affected people;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color w:val="002060"/>
        </w:rPr>
      </w:pPr>
      <w:r w:rsidRPr="00CA7849">
        <w:rPr>
          <w:rFonts w:ascii="Trebuchet MS" w:hAnsi="Trebuchet MS" w:cs="Tahoma"/>
          <w:color w:val="002060"/>
        </w:rPr>
        <w:t>Karnataka</w:t>
      </w:r>
      <w:r w:rsidRPr="00CA7849">
        <w:rPr>
          <w:rFonts w:ascii="Trebuchet MS" w:hAnsi="Trebuchet MS" w:cs="Tahoma"/>
          <w:iCs/>
          <w:color w:val="002060"/>
        </w:rPr>
        <w:t xml:space="preserve"> State Disaster Management Authority (KSDMA) – established by Government of Karnataka for the rehabilitation of food victims and reconstruction of flood affected areas;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iCs/>
          <w:color w:val="002060"/>
        </w:rPr>
        <w:t xml:space="preserve">All </w:t>
      </w:r>
      <w:r w:rsidRPr="00CA7849">
        <w:rPr>
          <w:rFonts w:ascii="Trebuchet MS" w:hAnsi="Trebuchet MS" w:cs="Tahoma"/>
          <w:color w:val="002060"/>
        </w:rPr>
        <w:t>India</w:t>
      </w:r>
      <w:r w:rsidRPr="00CA7849">
        <w:rPr>
          <w:rFonts w:ascii="Trebuchet MS" w:hAnsi="Trebuchet MS" w:cs="Tahoma"/>
          <w:iCs/>
          <w:color w:val="002060"/>
        </w:rPr>
        <w:t xml:space="preserve"> Marwari </w:t>
      </w:r>
      <w:proofErr w:type="spellStart"/>
      <w:r w:rsidRPr="00CA7849">
        <w:rPr>
          <w:rFonts w:ascii="Trebuchet MS" w:hAnsi="Trebuchet MS" w:cs="Tahoma"/>
          <w:iCs/>
          <w:color w:val="002060"/>
        </w:rPr>
        <w:t>Mahila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iCs/>
          <w:color w:val="002060"/>
        </w:rPr>
        <w:t>Samiti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– is engaged in helping the downtrodden, spreading education, especially to girl students, extending relief operations during natural calamities and helping weaker sections of the society, particularly women;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iCs/>
          <w:color w:val="002060"/>
        </w:rPr>
        <w:t xml:space="preserve">All India Movement for </w:t>
      </w:r>
      <w:proofErr w:type="spellStart"/>
      <w:r w:rsidRPr="00CA7849">
        <w:rPr>
          <w:rFonts w:ascii="Trebuchet MS" w:hAnsi="Trebuchet MS" w:cs="Tahoma"/>
          <w:iCs/>
          <w:color w:val="002060"/>
        </w:rPr>
        <w:t>Seva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– is a NGO involved in providing value based education to rural and tribal children across India;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proofErr w:type="spellStart"/>
      <w:r w:rsidRPr="00CA7849">
        <w:rPr>
          <w:rFonts w:ascii="Trebuchet MS" w:hAnsi="Trebuchet MS" w:cs="Tahoma"/>
          <w:color w:val="002060"/>
        </w:rPr>
        <w:t>Rajkiya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Shri Hindi </w:t>
      </w:r>
      <w:proofErr w:type="spellStart"/>
      <w:r w:rsidRPr="00CA7849">
        <w:rPr>
          <w:rFonts w:ascii="Trebuchet MS" w:hAnsi="Trebuchet MS" w:cs="Tahoma"/>
          <w:iCs/>
          <w:color w:val="002060"/>
        </w:rPr>
        <w:t>Vidya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iCs/>
          <w:color w:val="002060"/>
        </w:rPr>
        <w:t>Bhawan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is engaged in providing education.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proofErr w:type="spellStart"/>
      <w:r w:rsidRPr="00CA7849">
        <w:rPr>
          <w:rFonts w:ascii="Trebuchet MS" w:hAnsi="Trebuchet MS" w:cs="Tahoma"/>
          <w:color w:val="002060"/>
        </w:rPr>
        <w:t>Sanskriti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iCs/>
          <w:color w:val="002060"/>
        </w:rPr>
        <w:t>Saurabh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– is engaged in social activities.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color w:val="002060"/>
        </w:rPr>
      </w:pPr>
      <w:r w:rsidRPr="00CA7849">
        <w:rPr>
          <w:rFonts w:ascii="Trebuchet MS" w:hAnsi="Trebuchet MS" w:cs="Tahoma"/>
          <w:iCs/>
          <w:color w:val="002060"/>
        </w:rPr>
        <w:t xml:space="preserve">All </w:t>
      </w:r>
      <w:r w:rsidRPr="00CA7849">
        <w:rPr>
          <w:rFonts w:ascii="Trebuchet MS" w:hAnsi="Trebuchet MS" w:cs="Tahoma"/>
          <w:color w:val="002060"/>
        </w:rPr>
        <w:t>India</w:t>
      </w:r>
      <w:r w:rsidRPr="00CA7849">
        <w:rPr>
          <w:rFonts w:ascii="Trebuchet MS" w:hAnsi="Trebuchet MS" w:cs="Tahoma"/>
          <w:iCs/>
          <w:color w:val="002060"/>
        </w:rPr>
        <w:t xml:space="preserve"> Marwari Federation – is engaged in social activities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color w:val="002060"/>
        </w:rPr>
      </w:pPr>
      <w:r w:rsidRPr="00CA7849">
        <w:rPr>
          <w:rFonts w:ascii="Trebuchet MS" w:hAnsi="Trebuchet MS" w:cs="Tahoma"/>
          <w:iCs/>
          <w:color w:val="002060"/>
        </w:rPr>
        <w:t>Chief Minister Relief Fund, is a fund set up by Chief Minister of West Bengal to provide medical and other facilities for providing relief measures to the distressed;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color w:val="002060"/>
        </w:rPr>
      </w:pPr>
      <w:r w:rsidRPr="00CA7849">
        <w:rPr>
          <w:rFonts w:ascii="Trebuchet MS" w:hAnsi="Trebuchet MS" w:cs="Tahoma"/>
          <w:iCs/>
          <w:color w:val="002060"/>
        </w:rPr>
        <w:lastRenderedPageBreak/>
        <w:t>Tata Memorial Hospital, is a specialist cancer treatment and research centre of Tata Memorial Centre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proofErr w:type="spellStart"/>
      <w:r w:rsidRPr="00CA7849">
        <w:rPr>
          <w:rFonts w:ascii="Trebuchet MS" w:hAnsi="Trebuchet MS" w:cs="Tahoma"/>
          <w:iCs/>
          <w:color w:val="002060"/>
        </w:rPr>
        <w:t>Manav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iCs/>
          <w:color w:val="002060"/>
        </w:rPr>
        <w:t>Seva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iCs/>
          <w:color w:val="002060"/>
        </w:rPr>
        <w:t>Pratishtan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, is engaged in education of </w:t>
      </w:r>
      <w:proofErr w:type="spellStart"/>
      <w:r w:rsidRPr="00CA7849">
        <w:rPr>
          <w:rFonts w:ascii="Trebuchet MS" w:hAnsi="Trebuchet MS" w:cs="Tahoma"/>
          <w:iCs/>
          <w:color w:val="002060"/>
        </w:rPr>
        <w:t>tribal’s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and other weaker sections of the society;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iCs/>
          <w:color w:val="002060"/>
        </w:rPr>
        <w:t xml:space="preserve">Shrimad </w:t>
      </w:r>
      <w:proofErr w:type="spellStart"/>
      <w:r w:rsidRPr="00CA7849">
        <w:rPr>
          <w:rFonts w:ascii="Trebuchet MS" w:hAnsi="Trebuchet MS" w:cs="Tahoma"/>
          <w:iCs/>
          <w:color w:val="002060"/>
        </w:rPr>
        <w:t>Rajchandra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iCs/>
          <w:color w:val="002060"/>
        </w:rPr>
        <w:t>Aatma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iCs/>
          <w:color w:val="002060"/>
        </w:rPr>
        <w:t>Tatva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Research Centre – is a registered Charitable Trust, operates numerous Social Service projects in the fields of Education, Health and Women Empowerment among others, across various cities.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iCs/>
          <w:color w:val="002060"/>
        </w:rPr>
        <w:t>J.N. Loreto English Medium School – for providing education facilities to the needy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iCs/>
          <w:color w:val="002060"/>
        </w:rPr>
        <w:t>Friends of Kolkata – is an autonomous non-profit organization committed for the concerns and problems of Kolkata;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iCs/>
          <w:color w:val="002060"/>
        </w:rPr>
        <w:t>Kolkata Senior Citizens Forum, based in Kolkata, is engaged in healthcare services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iCs/>
          <w:color w:val="002060"/>
        </w:rPr>
        <w:t xml:space="preserve">Municipal High School </w:t>
      </w:r>
      <w:proofErr w:type="spellStart"/>
      <w:r w:rsidRPr="00CA7849">
        <w:rPr>
          <w:rFonts w:ascii="Trebuchet MS" w:hAnsi="Trebuchet MS" w:cs="Tahoma"/>
          <w:iCs/>
          <w:color w:val="002060"/>
        </w:rPr>
        <w:t>Padhmavathipuram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, situated in </w:t>
      </w:r>
      <w:proofErr w:type="spellStart"/>
      <w:r w:rsidRPr="00CA7849">
        <w:rPr>
          <w:rFonts w:ascii="Trebuchet MS" w:hAnsi="Trebuchet MS" w:cs="Tahoma"/>
          <w:iCs/>
          <w:color w:val="002060"/>
        </w:rPr>
        <w:t>Tirupur</w:t>
      </w:r>
      <w:proofErr w:type="spellEnd"/>
      <w:r w:rsidRPr="00CA7849">
        <w:rPr>
          <w:rFonts w:ascii="Trebuchet MS" w:hAnsi="Trebuchet MS" w:cs="Tahoma"/>
          <w:iCs/>
          <w:color w:val="002060"/>
        </w:rPr>
        <w:t>, Tamil Nadu, for construction of classroom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iCs/>
          <w:color w:val="002060"/>
        </w:rPr>
        <w:t>Indian Institute of Cerebral Palsy – is an institution based in Kolkata, providing education through project, ‘Wheels for Learning’ for children and adults suffering from cerebral palsy and multiple disabilities;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proofErr w:type="spellStart"/>
      <w:r w:rsidRPr="00CA7849">
        <w:rPr>
          <w:rFonts w:ascii="Trebuchet MS" w:hAnsi="Trebuchet MS" w:cs="Tahoma"/>
          <w:iCs/>
          <w:color w:val="002060"/>
        </w:rPr>
        <w:t>Hiranyam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iCs/>
          <w:color w:val="002060"/>
        </w:rPr>
        <w:t>Vikas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iCs/>
          <w:color w:val="002060"/>
        </w:rPr>
        <w:t>Sansthan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– is a National level NGO involved in various activities, including providing education to the needy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proofErr w:type="spellStart"/>
      <w:r w:rsidRPr="00CA7849">
        <w:rPr>
          <w:rFonts w:ascii="Trebuchet MS" w:hAnsi="Trebuchet MS" w:cs="Tahoma"/>
          <w:iCs/>
          <w:color w:val="002060"/>
        </w:rPr>
        <w:t>Manav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iCs/>
          <w:color w:val="002060"/>
        </w:rPr>
        <w:t>Sadhna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– a Public Charitable Trust based in Ahmedabad, is dedicated to the </w:t>
      </w:r>
      <w:proofErr w:type="spellStart"/>
      <w:r w:rsidRPr="00CA7849">
        <w:rPr>
          <w:rFonts w:ascii="Trebuchet MS" w:hAnsi="Trebuchet MS" w:cs="Tahoma"/>
          <w:iCs/>
          <w:color w:val="002060"/>
        </w:rPr>
        <w:t>upliftment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of people living in marginalized communities;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iCs/>
          <w:color w:val="002060"/>
        </w:rPr>
        <w:t xml:space="preserve">The South Indian Hosiery Manufacturers Association – is an institution based in </w:t>
      </w:r>
      <w:proofErr w:type="spellStart"/>
      <w:r w:rsidRPr="00CA7849">
        <w:rPr>
          <w:rFonts w:ascii="Trebuchet MS" w:hAnsi="Trebuchet MS" w:cs="Tahoma"/>
          <w:iCs/>
          <w:color w:val="002060"/>
        </w:rPr>
        <w:t>Tirupur</w:t>
      </w:r>
      <w:proofErr w:type="spellEnd"/>
      <w:r w:rsidRPr="00CA7849">
        <w:rPr>
          <w:rFonts w:ascii="Trebuchet MS" w:hAnsi="Trebuchet MS" w:cs="Tahoma"/>
          <w:iCs/>
          <w:color w:val="002060"/>
        </w:rPr>
        <w:t>, Tamil Nadu, engaged in social services including conservation of water resources.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iCs/>
          <w:color w:val="002060"/>
        </w:rPr>
        <w:t xml:space="preserve">Tirumala </w:t>
      </w:r>
      <w:proofErr w:type="spellStart"/>
      <w:r w:rsidRPr="00CA7849">
        <w:rPr>
          <w:rFonts w:ascii="Trebuchet MS" w:hAnsi="Trebuchet MS" w:cs="Tahoma"/>
          <w:iCs/>
          <w:color w:val="002060"/>
        </w:rPr>
        <w:t>Tirupati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</w:t>
      </w:r>
      <w:proofErr w:type="spellStart"/>
      <w:r w:rsidRPr="00CA7849">
        <w:rPr>
          <w:rFonts w:ascii="Trebuchet MS" w:hAnsi="Trebuchet MS" w:cs="Tahoma"/>
          <w:iCs/>
          <w:color w:val="002060"/>
        </w:rPr>
        <w:t>Devasthanams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– is engaged in social activities such as health care, educational activities, etc.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iCs/>
          <w:color w:val="002060"/>
        </w:rPr>
        <w:t>Indian Cancer Society – is a Voluntary, Non-profit, National organization for awareness, detection, cure and survivorship of underprivileged cancer patients around the country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iCs/>
          <w:color w:val="002060"/>
        </w:rPr>
        <w:t xml:space="preserve">Sri Ramakrishna </w:t>
      </w:r>
      <w:proofErr w:type="spellStart"/>
      <w:r w:rsidRPr="00CA7849">
        <w:rPr>
          <w:rFonts w:ascii="Trebuchet MS" w:hAnsi="Trebuchet MS" w:cs="Tahoma"/>
          <w:iCs/>
          <w:color w:val="002060"/>
        </w:rPr>
        <w:t>Sevashram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– is a philanthropic organization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iCs/>
          <w:color w:val="002060"/>
        </w:rPr>
        <w:t xml:space="preserve">Municipal High School </w:t>
      </w:r>
      <w:proofErr w:type="spellStart"/>
      <w:r w:rsidRPr="00CA7849">
        <w:rPr>
          <w:rFonts w:ascii="Trebuchet MS" w:hAnsi="Trebuchet MS" w:cs="Tahoma"/>
          <w:iCs/>
          <w:color w:val="002060"/>
        </w:rPr>
        <w:t>Padhmavathipuram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for construction of classroom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proofErr w:type="spellStart"/>
      <w:r w:rsidRPr="00CA7849">
        <w:rPr>
          <w:rFonts w:ascii="Trebuchet MS" w:hAnsi="Trebuchet MS" w:cs="Tahoma"/>
          <w:iCs/>
          <w:color w:val="002060"/>
        </w:rPr>
        <w:t>Anandalok</w:t>
      </w:r>
      <w:proofErr w:type="spellEnd"/>
      <w:r w:rsidRPr="00CA7849">
        <w:rPr>
          <w:rFonts w:ascii="Trebuchet MS" w:hAnsi="Trebuchet MS" w:cs="Tahoma"/>
          <w:iCs/>
          <w:color w:val="002060"/>
        </w:rPr>
        <w:t xml:space="preserve"> Hospital – is providing health care services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iCs/>
          <w:color w:val="002060"/>
        </w:rPr>
        <w:t>Help Us Help Them – is a non-profit organization working directly with underprivileged children catering to their needs of education and overall development.</w:t>
      </w:r>
    </w:p>
    <w:p w:rsidR="00584087" w:rsidRPr="00CA7849" w:rsidRDefault="00584087" w:rsidP="00584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rebuchet MS" w:hAnsi="Trebuchet MS" w:cs="Tahoma"/>
          <w:iCs/>
          <w:color w:val="002060"/>
        </w:rPr>
      </w:pPr>
      <w:r w:rsidRPr="00CA7849">
        <w:rPr>
          <w:rFonts w:ascii="Trebuchet MS" w:hAnsi="Trebuchet MS" w:cs="Tahoma"/>
          <w:iCs/>
          <w:color w:val="002060"/>
        </w:rPr>
        <w:t>Merchant Chamber of Commerce and Industry – for providing charitable activities.</w:t>
      </w:r>
    </w:p>
    <w:p w:rsidR="00385A0D" w:rsidRDefault="00385A0D"/>
    <w:sectPr w:rsidR="00385A0D" w:rsidSect="00085225">
      <w:pgSz w:w="11906" w:h="16838"/>
      <w:pgMar w:top="1440" w:right="1440" w:bottom="144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7634D"/>
    <w:multiLevelType w:val="hybridMultilevel"/>
    <w:tmpl w:val="A65A40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B7"/>
    <w:rsid w:val="001B3DA1"/>
    <w:rsid w:val="002A46E9"/>
    <w:rsid w:val="00372A74"/>
    <w:rsid w:val="00385A0D"/>
    <w:rsid w:val="00584087"/>
    <w:rsid w:val="007066F0"/>
    <w:rsid w:val="00891B80"/>
    <w:rsid w:val="008974B7"/>
    <w:rsid w:val="008A11DE"/>
    <w:rsid w:val="00A04FB0"/>
    <w:rsid w:val="00AF0935"/>
    <w:rsid w:val="00B8657B"/>
    <w:rsid w:val="00D46F9B"/>
    <w:rsid w:val="00E34EC5"/>
    <w:rsid w:val="00E7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EC03A"/>
  <w15:chartTrackingRefBased/>
  <w15:docId w15:val="{23868F6D-E3D6-4531-A0A5-FA71607F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6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584087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Dwaipayan Gupta</dc:creator>
  <cp:keywords/>
  <dc:description/>
  <cp:lastModifiedBy>Dwaipayan Gupta</cp:lastModifiedBy>
  <cp:revision>16</cp:revision>
  <dcterms:created xsi:type="dcterms:W3CDTF">2021-12-29T07:13:00Z</dcterms:created>
  <dcterms:modified xsi:type="dcterms:W3CDTF">2021-12-29T08:03:00Z</dcterms:modified>
</cp:coreProperties>
</file>