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60" w:rsidRDefault="00FA7A60"/>
    <w:p w:rsidR="00144259" w:rsidRDefault="00144259" w:rsidP="00913796">
      <w:pPr>
        <w:spacing w:line="360" w:lineRule="auto"/>
        <w:rPr>
          <w:rFonts w:ascii="Arial" w:hAnsi="Arial" w:cs="Arial"/>
          <w:b/>
          <w:u w:val="single"/>
        </w:rPr>
      </w:pPr>
    </w:p>
    <w:p w:rsidR="000E5218" w:rsidRPr="00BB2A10" w:rsidRDefault="00BB2A10" w:rsidP="00913796">
      <w:pPr>
        <w:spacing w:line="360" w:lineRule="auto"/>
        <w:rPr>
          <w:rFonts w:ascii="Arial" w:hAnsi="Arial" w:cs="Arial"/>
          <w:b/>
          <w:u w:val="single"/>
        </w:rPr>
      </w:pPr>
      <w:r w:rsidRPr="00BB2A10">
        <w:rPr>
          <w:rFonts w:ascii="Arial" w:hAnsi="Arial" w:cs="Arial"/>
          <w:b/>
          <w:u w:val="single"/>
        </w:rPr>
        <w:t>PRESS RELEASE</w:t>
      </w:r>
    </w:p>
    <w:p w:rsidR="00913796" w:rsidRPr="005D36D6" w:rsidRDefault="001D3A6F" w:rsidP="00913796">
      <w:pPr>
        <w:spacing w:line="360" w:lineRule="auto"/>
        <w:rPr>
          <w:rFonts w:ascii="Arial" w:hAnsi="Arial" w:cs="Arial"/>
        </w:rPr>
      </w:pPr>
      <w:r w:rsidRPr="005D36D6">
        <w:rPr>
          <w:rFonts w:ascii="Arial" w:hAnsi="Arial" w:cs="Arial"/>
        </w:rPr>
        <w:t xml:space="preserve">Euro Fashion Inners from the House of Rupa </w:t>
      </w:r>
      <w:r w:rsidR="00E653E4">
        <w:rPr>
          <w:rFonts w:ascii="Arial" w:hAnsi="Arial" w:cs="Arial"/>
        </w:rPr>
        <w:t xml:space="preserve">presents </w:t>
      </w:r>
      <w:r w:rsidR="00913796" w:rsidRPr="005D36D6">
        <w:rPr>
          <w:rFonts w:ascii="Arial" w:hAnsi="Arial" w:cs="Arial"/>
        </w:rPr>
        <w:t>‘Printed Micra Brief’ to the world of men’s fashion.</w:t>
      </w:r>
    </w:p>
    <w:p w:rsidR="00913796" w:rsidRDefault="00937B47" w:rsidP="00913796">
      <w:pPr>
        <w:spacing w:line="360" w:lineRule="auto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>M</w:t>
      </w:r>
      <w:bookmarkStart w:id="0" w:name="_GoBack"/>
      <w:bookmarkEnd w:id="0"/>
      <w:r>
        <w:rPr>
          <w:rFonts w:ascii="Arial" w:hAnsi="Arial" w:cs="Arial"/>
          <w:spacing w:val="8"/>
        </w:rPr>
        <w:t>ercerized</w:t>
      </w:r>
      <w:r w:rsidR="00913796" w:rsidRPr="005D36D6">
        <w:rPr>
          <w:rFonts w:ascii="Arial" w:hAnsi="Arial" w:cs="Arial"/>
        </w:rPr>
        <w:t xml:space="preserve"> comes with its own unique story. Way back in 1844</w:t>
      </w:r>
      <w:r w:rsidR="00E653E4">
        <w:rPr>
          <w:rFonts w:ascii="Arial" w:hAnsi="Arial" w:cs="Arial"/>
        </w:rPr>
        <w:t>,</w:t>
      </w:r>
      <w:r w:rsidR="00913796" w:rsidRPr="005D36D6">
        <w:rPr>
          <w:rFonts w:ascii="Arial" w:hAnsi="Arial" w:cs="Arial"/>
        </w:rPr>
        <w:t xml:space="preserve"> John Mercer came up with a </w:t>
      </w:r>
      <w:r w:rsidR="00913796" w:rsidRPr="005D36D6">
        <w:rPr>
          <w:rFonts w:ascii="Arial" w:hAnsi="Arial" w:cs="Arial"/>
          <w:spacing w:val="8"/>
        </w:rPr>
        <w:t>treatment of cotton</w:t>
      </w:r>
      <w:r w:rsidR="005D36D6">
        <w:rPr>
          <w:rFonts w:ascii="Arial" w:hAnsi="Arial" w:cs="Arial"/>
          <w:spacing w:val="8"/>
        </w:rPr>
        <w:t xml:space="preserve"> yarns and fabric that increased</w:t>
      </w:r>
      <w:r w:rsidR="00E653E4">
        <w:rPr>
          <w:rFonts w:ascii="Arial" w:hAnsi="Arial" w:cs="Arial"/>
          <w:spacing w:val="8"/>
        </w:rPr>
        <w:t xml:space="preserve"> their</w:t>
      </w:r>
      <w:r w:rsidR="00913796" w:rsidRPr="005D36D6">
        <w:rPr>
          <w:rFonts w:ascii="Arial" w:hAnsi="Arial" w:cs="Arial"/>
          <w:spacing w:val="8"/>
        </w:rPr>
        <w:t xml:space="preserve"> </w:t>
      </w:r>
      <w:r w:rsidR="005D36D6" w:rsidRPr="005D36D6">
        <w:rPr>
          <w:rFonts w:ascii="Arial" w:hAnsi="Arial" w:cs="Arial"/>
          <w:spacing w:val="8"/>
        </w:rPr>
        <w:t>lustre</w:t>
      </w:r>
      <w:r w:rsidR="00913796" w:rsidRPr="005D36D6">
        <w:rPr>
          <w:rFonts w:ascii="Arial" w:hAnsi="Arial" w:cs="Arial"/>
          <w:spacing w:val="8"/>
        </w:rPr>
        <w:t xml:space="preserve"> and affin</w:t>
      </w:r>
      <w:r w:rsidR="005D36D6">
        <w:rPr>
          <w:rFonts w:ascii="Arial" w:hAnsi="Arial" w:cs="Arial"/>
          <w:spacing w:val="8"/>
        </w:rPr>
        <w:t>ity for dyes. The process caused</w:t>
      </w:r>
      <w:r w:rsidR="00913796" w:rsidRPr="005D36D6">
        <w:rPr>
          <w:rFonts w:ascii="Arial" w:hAnsi="Arial" w:cs="Arial"/>
          <w:spacing w:val="8"/>
        </w:rPr>
        <w:t xml:space="preserve"> a permanent swelling of the </w:t>
      </w:r>
      <w:r w:rsidR="005D36D6" w:rsidRPr="005D36D6">
        <w:rPr>
          <w:rFonts w:ascii="Arial" w:hAnsi="Arial" w:cs="Arial"/>
          <w:spacing w:val="8"/>
        </w:rPr>
        <w:t>fibre</w:t>
      </w:r>
      <w:r w:rsidR="005D36D6">
        <w:rPr>
          <w:rFonts w:ascii="Arial" w:hAnsi="Arial" w:cs="Arial"/>
          <w:spacing w:val="8"/>
        </w:rPr>
        <w:t xml:space="preserve"> which increased</w:t>
      </w:r>
      <w:r w:rsidR="00913796" w:rsidRPr="005D36D6">
        <w:rPr>
          <w:rFonts w:ascii="Arial" w:hAnsi="Arial" w:cs="Arial"/>
          <w:spacing w:val="8"/>
        </w:rPr>
        <w:t xml:space="preserve"> the surface area, resulting in higher </w:t>
      </w:r>
      <w:r w:rsidR="005D36D6" w:rsidRPr="005D36D6">
        <w:rPr>
          <w:rFonts w:ascii="Arial" w:hAnsi="Arial" w:cs="Arial"/>
          <w:spacing w:val="8"/>
        </w:rPr>
        <w:t>lustre</w:t>
      </w:r>
      <w:r w:rsidR="00913796" w:rsidRPr="005D36D6">
        <w:rPr>
          <w:rFonts w:ascii="Arial" w:hAnsi="Arial" w:cs="Arial"/>
          <w:spacing w:val="8"/>
        </w:rPr>
        <w:t>.</w:t>
      </w:r>
      <w:r w:rsidR="005D36D6">
        <w:rPr>
          <w:rFonts w:ascii="Arial" w:hAnsi="Arial" w:cs="Arial"/>
          <w:spacing w:val="8"/>
        </w:rPr>
        <w:t xml:space="preserve"> That is how mercerized cotton was born. </w:t>
      </w:r>
    </w:p>
    <w:p w:rsidR="005D36D6" w:rsidRPr="005D36D6" w:rsidRDefault="00E653E4" w:rsidP="009137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pacing w:val="8"/>
        </w:rPr>
        <w:t>Almost 180 years later, Euro revives the legacy of John Mercer through the Printed Micra Brief, the most intimate of intimate apparels for Men. The brief is ultra-soft, it hugs your waist and has tender, durable</w:t>
      </w:r>
      <w:r w:rsidR="00A84797">
        <w:rPr>
          <w:rFonts w:ascii="Arial" w:hAnsi="Arial" w:cs="Arial"/>
          <w:spacing w:val="8"/>
        </w:rPr>
        <w:t>,</w:t>
      </w:r>
      <w:r>
        <w:rPr>
          <w:rFonts w:ascii="Arial" w:hAnsi="Arial" w:cs="Arial"/>
          <w:spacing w:val="8"/>
        </w:rPr>
        <w:t xml:space="preserve"> waist bands </w:t>
      </w:r>
      <w:r w:rsidR="00E653AC">
        <w:rPr>
          <w:rFonts w:ascii="Arial" w:hAnsi="Arial" w:cs="Arial"/>
          <w:spacing w:val="8"/>
        </w:rPr>
        <w:t xml:space="preserve">that </w:t>
      </w:r>
      <w:r>
        <w:rPr>
          <w:rFonts w:ascii="Arial" w:hAnsi="Arial" w:cs="Arial"/>
          <w:spacing w:val="8"/>
        </w:rPr>
        <w:t xml:space="preserve">accentuate your lower abs </w:t>
      </w:r>
      <w:r w:rsidR="00E653AC">
        <w:rPr>
          <w:rFonts w:ascii="Arial" w:hAnsi="Arial" w:cs="Arial"/>
          <w:spacing w:val="8"/>
        </w:rPr>
        <w:t xml:space="preserve">on whom </w:t>
      </w:r>
      <w:r>
        <w:rPr>
          <w:rFonts w:ascii="Arial" w:hAnsi="Arial" w:cs="Arial"/>
          <w:spacing w:val="8"/>
        </w:rPr>
        <w:t>you worked so hard at the gym. What’s more, the super combed cotton mercerized fabric used to stitch the double layered contoured pouch</w:t>
      </w:r>
      <w:r w:rsidR="00A84797">
        <w:rPr>
          <w:rFonts w:ascii="Arial" w:hAnsi="Arial" w:cs="Arial"/>
          <w:spacing w:val="8"/>
        </w:rPr>
        <w:t xml:space="preserve"> gives the B</w:t>
      </w:r>
      <w:r>
        <w:rPr>
          <w:rFonts w:ascii="Arial" w:hAnsi="Arial" w:cs="Arial"/>
          <w:spacing w:val="8"/>
        </w:rPr>
        <w:t xml:space="preserve">rief a certain zing and panache your partner always craved for. The prints are abstract, geometric, naughty and hottie, allowing your imagination to run wild.    </w:t>
      </w:r>
    </w:p>
    <w:p w:rsidR="00BB2A10" w:rsidRDefault="00913796" w:rsidP="00913796">
      <w:pPr>
        <w:spacing w:line="360" w:lineRule="auto"/>
        <w:rPr>
          <w:rFonts w:ascii="Arial" w:hAnsi="Arial" w:cs="Arial"/>
        </w:rPr>
      </w:pPr>
      <w:r w:rsidRPr="005D36D6">
        <w:rPr>
          <w:rFonts w:ascii="Arial" w:hAnsi="Arial" w:cs="Arial"/>
        </w:rPr>
        <w:t>The festivities are round the corner</w:t>
      </w:r>
      <w:r w:rsidR="00BB2A10">
        <w:rPr>
          <w:rFonts w:ascii="Arial" w:hAnsi="Arial" w:cs="Arial"/>
        </w:rPr>
        <w:t xml:space="preserve">. The streets are abuzz. Celebrations are in the air. </w:t>
      </w:r>
    </w:p>
    <w:p w:rsidR="00BB2A10" w:rsidRDefault="00BB2A10" w:rsidP="009137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13796" w:rsidRPr="005D36D6">
        <w:rPr>
          <w:rFonts w:ascii="Arial" w:hAnsi="Arial" w:cs="Arial"/>
        </w:rPr>
        <w:t xml:space="preserve">ime to rejuvenate </w:t>
      </w:r>
      <w:r>
        <w:rPr>
          <w:rFonts w:ascii="Arial" w:hAnsi="Arial" w:cs="Arial"/>
        </w:rPr>
        <w:t>your</w:t>
      </w:r>
      <w:r w:rsidR="00913796" w:rsidRPr="005D36D6">
        <w:rPr>
          <w:rFonts w:ascii="Arial" w:hAnsi="Arial" w:cs="Arial"/>
        </w:rPr>
        <w:t xml:space="preserve"> wardrobe. </w:t>
      </w:r>
    </w:p>
    <w:p w:rsidR="00BB2A10" w:rsidRDefault="00BB2A10" w:rsidP="009137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Time to get rid of those smelly, sagging, undies. </w:t>
      </w:r>
    </w:p>
    <w:p w:rsidR="000E5218" w:rsidRPr="005D36D6" w:rsidRDefault="00144259" w:rsidP="009137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Time to b</w:t>
      </w:r>
      <w:r w:rsidR="00BB2A10">
        <w:rPr>
          <w:rFonts w:ascii="Arial" w:hAnsi="Arial" w:cs="Arial"/>
        </w:rPr>
        <w:t xml:space="preserve">ring home the Printed Micra Brief from Euro Fashions.    </w:t>
      </w:r>
      <w:r w:rsidR="00913796" w:rsidRPr="005D36D6">
        <w:rPr>
          <w:rFonts w:ascii="Arial" w:hAnsi="Arial" w:cs="Arial"/>
        </w:rPr>
        <w:t xml:space="preserve">   </w:t>
      </w:r>
    </w:p>
    <w:p w:rsidR="00144259" w:rsidRDefault="00144259" w:rsidP="00144259">
      <w:pPr>
        <w:pBdr>
          <w:bottom w:val="single" w:sz="12" w:space="1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Rupa &amp; Co Ltd is a leading knitwear brand in India, covering the entire range of knitted garments from inner wear to casual wear. Rupa has evolved to become the frontrunner in India and a leading player in the global markets with far reaching footprints and millions of satisfied customers for over five decades. </w:t>
      </w:r>
    </w:p>
    <w:p w:rsidR="00913796" w:rsidRPr="00913796" w:rsidRDefault="00913796" w:rsidP="00913796">
      <w:pPr>
        <w:spacing w:line="360" w:lineRule="auto"/>
        <w:rPr>
          <w:rFonts w:ascii="Arial" w:hAnsi="Arial" w:cs="Arial"/>
        </w:rPr>
      </w:pPr>
    </w:p>
    <w:sectPr w:rsidR="00913796" w:rsidRPr="00913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18"/>
    <w:rsid w:val="000E5218"/>
    <w:rsid w:val="00144259"/>
    <w:rsid w:val="001D3A6F"/>
    <w:rsid w:val="005D36D6"/>
    <w:rsid w:val="00913796"/>
    <w:rsid w:val="00937B47"/>
    <w:rsid w:val="00A84797"/>
    <w:rsid w:val="00BB2A10"/>
    <w:rsid w:val="00E653AC"/>
    <w:rsid w:val="00E653E4"/>
    <w:rsid w:val="00F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947C"/>
  <w15:chartTrackingRefBased/>
  <w15:docId w15:val="{18F4A553-EB32-401E-A181-983E493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Pronob Mukerji</dc:creator>
  <cp:keywords/>
  <dc:description/>
  <cp:lastModifiedBy>Sujan Bhowmick</cp:lastModifiedBy>
  <cp:revision>5</cp:revision>
  <dcterms:created xsi:type="dcterms:W3CDTF">2021-10-05T04:41:00Z</dcterms:created>
  <dcterms:modified xsi:type="dcterms:W3CDTF">2021-10-09T06:55:00Z</dcterms:modified>
</cp:coreProperties>
</file>