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E8" w:rsidRDefault="008E20E8" w:rsidP="008E20E8">
      <w:pPr>
        <w:spacing w:after="0" w:line="240" w:lineRule="auto"/>
        <w:jc w:val="center"/>
        <w:rPr>
          <w:b/>
          <w:sz w:val="28"/>
          <w:szCs w:val="24"/>
        </w:rPr>
      </w:pPr>
      <w:r>
        <w:rPr>
          <w:b/>
          <w:sz w:val="28"/>
          <w:szCs w:val="24"/>
        </w:rPr>
        <w:t>~Rupa Softline launches MISS CHANDNI~</w:t>
      </w:r>
    </w:p>
    <w:p w:rsidR="008E20E8" w:rsidRDefault="008E20E8" w:rsidP="008E20E8">
      <w:pPr>
        <w:spacing w:after="0" w:line="240" w:lineRule="auto"/>
        <w:jc w:val="center"/>
        <w:rPr>
          <w:b/>
          <w:sz w:val="28"/>
          <w:szCs w:val="24"/>
        </w:rPr>
      </w:pPr>
    </w:p>
    <w:p w:rsidR="008E20E8" w:rsidRDefault="008E20E8" w:rsidP="008E20E8">
      <w:pPr>
        <w:spacing w:after="0" w:line="240" w:lineRule="auto"/>
        <w:jc w:val="both"/>
        <w:rPr>
          <w:sz w:val="24"/>
          <w:szCs w:val="24"/>
        </w:rPr>
      </w:pPr>
      <w:r>
        <w:rPr>
          <w:b/>
          <w:sz w:val="24"/>
          <w:szCs w:val="24"/>
        </w:rPr>
        <w:t>Kolkata, 14th September 2016</w:t>
      </w:r>
      <w:r>
        <w:rPr>
          <w:sz w:val="24"/>
          <w:szCs w:val="24"/>
        </w:rPr>
        <w:t xml:space="preserve">: Rupa Softline, one of India’s popular lingerie brands from the House of Rupa, introduces Miss Chandni, a new </w:t>
      </w:r>
      <w:r w:rsidR="00BF6FCE">
        <w:rPr>
          <w:sz w:val="24"/>
          <w:szCs w:val="24"/>
        </w:rPr>
        <w:t>style</w:t>
      </w:r>
      <w:r>
        <w:rPr>
          <w:sz w:val="24"/>
          <w:szCs w:val="24"/>
        </w:rPr>
        <w:t xml:space="preserve"> of comfort bra specially designed for women who look for all day comfort and style. </w:t>
      </w:r>
    </w:p>
    <w:p w:rsidR="008E20E8" w:rsidRDefault="008E20E8" w:rsidP="008E20E8">
      <w:pPr>
        <w:spacing w:after="0" w:line="240" w:lineRule="auto"/>
        <w:jc w:val="both"/>
        <w:rPr>
          <w:sz w:val="24"/>
          <w:szCs w:val="24"/>
        </w:rPr>
      </w:pPr>
    </w:p>
    <w:p w:rsidR="008E20E8" w:rsidRDefault="00F24D80" w:rsidP="008E20E8">
      <w:pPr>
        <w:spacing w:after="0" w:line="240" w:lineRule="auto"/>
        <w:jc w:val="both"/>
        <w:rPr>
          <w:sz w:val="24"/>
          <w:szCs w:val="24"/>
        </w:rPr>
      </w:pPr>
      <w:r w:rsidRPr="00782DBE">
        <w:rPr>
          <w:sz w:val="24"/>
          <w:szCs w:val="24"/>
        </w:rPr>
        <w:t>“Miss Chandni is a bra with ‘Perfect – 10 exclusive comfort &amp; convenien</w:t>
      </w:r>
      <w:r w:rsidR="00181ECD">
        <w:rPr>
          <w:sz w:val="24"/>
          <w:szCs w:val="24"/>
        </w:rPr>
        <w:t>t</w:t>
      </w:r>
      <w:r w:rsidRPr="00782DBE">
        <w:rPr>
          <w:sz w:val="24"/>
          <w:szCs w:val="24"/>
        </w:rPr>
        <w:t xml:space="preserve"> features, which guarantees </w:t>
      </w:r>
      <w:proofErr w:type="gramStart"/>
      <w:r w:rsidRPr="00782DBE">
        <w:rPr>
          <w:sz w:val="24"/>
          <w:szCs w:val="24"/>
        </w:rPr>
        <w:t>100%</w:t>
      </w:r>
      <w:proofErr w:type="gramEnd"/>
      <w:r w:rsidRPr="00782DBE">
        <w:rPr>
          <w:sz w:val="24"/>
          <w:szCs w:val="24"/>
        </w:rPr>
        <w:t xml:space="preserve"> ease with style.</w:t>
      </w:r>
      <w:r>
        <w:rPr>
          <w:sz w:val="24"/>
          <w:szCs w:val="24"/>
        </w:rPr>
        <w:t xml:space="preserve"> </w:t>
      </w:r>
      <w:r w:rsidR="00782DBE">
        <w:rPr>
          <w:sz w:val="24"/>
          <w:szCs w:val="24"/>
        </w:rPr>
        <w:t>It</w:t>
      </w:r>
      <w:r w:rsidR="008E20E8">
        <w:rPr>
          <w:sz w:val="24"/>
          <w:szCs w:val="24"/>
        </w:rPr>
        <w:t xml:space="preserve"> is an innovative product made from superfine cotton that eliminates bra hassles with a flawless design and Lycra Straps, Cross Elastic, Widened Wings and Centre Elastic. The bra endorses concentric stitches for desirable bust shape and U-back Stitch for better fitting. </w:t>
      </w:r>
    </w:p>
    <w:p w:rsidR="008E20E8" w:rsidRDefault="008E20E8" w:rsidP="008E20E8">
      <w:pPr>
        <w:spacing w:after="0" w:line="240" w:lineRule="auto"/>
        <w:jc w:val="both"/>
        <w:rPr>
          <w:sz w:val="24"/>
          <w:szCs w:val="24"/>
        </w:rPr>
      </w:pPr>
    </w:p>
    <w:p w:rsidR="008E20E8" w:rsidRDefault="008E20E8" w:rsidP="008E20E8">
      <w:pPr>
        <w:spacing w:after="0" w:line="240" w:lineRule="auto"/>
        <w:jc w:val="both"/>
        <w:rPr>
          <w:sz w:val="24"/>
          <w:szCs w:val="24"/>
        </w:rPr>
      </w:pPr>
      <w:r>
        <w:rPr>
          <w:sz w:val="24"/>
          <w:szCs w:val="24"/>
        </w:rPr>
        <w:t xml:space="preserve">We’ve added that </w:t>
      </w:r>
      <w:r w:rsidR="00CD3912">
        <w:rPr>
          <w:sz w:val="24"/>
          <w:szCs w:val="24"/>
        </w:rPr>
        <w:t>E</w:t>
      </w:r>
      <w:r>
        <w:rPr>
          <w:sz w:val="24"/>
          <w:szCs w:val="24"/>
        </w:rPr>
        <w:t xml:space="preserve">xtra </w:t>
      </w:r>
      <w:r w:rsidR="00CD3912">
        <w:rPr>
          <w:sz w:val="24"/>
          <w:szCs w:val="24"/>
        </w:rPr>
        <w:t>C</w:t>
      </w:r>
      <w:r>
        <w:rPr>
          <w:sz w:val="24"/>
          <w:szCs w:val="24"/>
        </w:rPr>
        <w:t xml:space="preserve">otton </w:t>
      </w:r>
      <w:r w:rsidR="00CD3912">
        <w:rPr>
          <w:sz w:val="24"/>
          <w:szCs w:val="24"/>
        </w:rPr>
        <w:t>L</w:t>
      </w:r>
      <w:r>
        <w:rPr>
          <w:sz w:val="24"/>
          <w:szCs w:val="24"/>
        </w:rPr>
        <w:t xml:space="preserve">ining inside the cups for comfortably rich feel. The hook eye also features a </w:t>
      </w:r>
      <w:r w:rsidR="00CD3912">
        <w:rPr>
          <w:sz w:val="24"/>
          <w:szCs w:val="24"/>
        </w:rPr>
        <w:t>B</w:t>
      </w:r>
      <w:r>
        <w:rPr>
          <w:sz w:val="24"/>
          <w:szCs w:val="24"/>
        </w:rPr>
        <w:t xml:space="preserve">uffing </w:t>
      </w:r>
      <w:r w:rsidR="00CD3912">
        <w:rPr>
          <w:sz w:val="24"/>
          <w:szCs w:val="24"/>
        </w:rPr>
        <w:t>P</w:t>
      </w:r>
      <w:r>
        <w:rPr>
          <w:sz w:val="24"/>
          <w:szCs w:val="24"/>
        </w:rPr>
        <w:t xml:space="preserve">ad for that extra comfort” said Rupa Softline </w:t>
      </w:r>
      <w:r w:rsidR="00496625">
        <w:rPr>
          <w:sz w:val="24"/>
          <w:szCs w:val="24"/>
        </w:rPr>
        <w:t>GM</w:t>
      </w:r>
      <w:r>
        <w:rPr>
          <w:sz w:val="24"/>
          <w:szCs w:val="24"/>
        </w:rPr>
        <w:t xml:space="preserve">, Mr </w:t>
      </w:r>
      <w:r w:rsidR="00C21B45">
        <w:rPr>
          <w:sz w:val="24"/>
          <w:szCs w:val="24"/>
        </w:rPr>
        <w:t>Rohit Gupta</w:t>
      </w:r>
      <w:r>
        <w:rPr>
          <w:sz w:val="24"/>
          <w:szCs w:val="24"/>
        </w:rPr>
        <w:t xml:space="preserve">. </w:t>
      </w:r>
    </w:p>
    <w:p w:rsidR="008E20E8" w:rsidRDefault="008E20E8" w:rsidP="008E20E8">
      <w:pPr>
        <w:spacing w:after="0" w:line="240" w:lineRule="auto"/>
        <w:jc w:val="both"/>
        <w:rPr>
          <w:sz w:val="24"/>
          <w:szCs w:val="24"/>
        </w:rPr>
      </w:pPr>
    </w:p>
    <w:p w:rsidR="008E20E8" w:rsidRDefault="008E20E8" w:rsidP="008E20E8">
      <w:pPr>
        <w:spacing w:after="0" w:line="240" w:lineRule="auto"/>
        <w:jc w:val="both"/>
        <w:rPr>
          <w:sz w:val="24"/>
          <w:szCs w:val="24"/>
        </w:rPr>
      </w:pPr>
      <w:r>
        <w:rPr>
          <w:sz w:val="24"/>
          <w:szCs w:val="24"/>
        </w:rPr>
        <w:t xml:space="preserve">Miss Chandni bra is being marketed as the perfect comfort solution set to solve the issues of a common bra. “Women can wear it all day long and on all occasions, be it at home, shopping or outdoors without any hassles.” asserted Mr </w:t>
      </w:r>
      <w:r w:rsidR="00C21B45">
        <w:rPr>
          <w:sz w:val="24"/>
          <w:szCs w:val="24"/>
        </w:rPr>
        <w:t>Gupta</w:t>
      </w:r>
      <w:r>
        <w:rPr>
          <w:sz w:val="24"/>
          <w:szCs w:val="24"/>
        </w:rPr>
        <w:t xml:space="preserve"> with a confident smile. </w:t>
      </w:r>
    </w:p>
    <w:p w:rsidR="008E20E8" w:rsidRDefault="008E20E8" w:rsidP="008E20E8">
      <w:pPr>
        <w:spacing w:after="0" w:line="240" w:lineRule="auto"/>
        <w:jc w:val="both"/>
        <w:rPr>
          <w:sz w:val="24"/>
          <w:szCs w:val="24"/>
        </w:rPr>
      </w:pPr>
    </w:p>
    <w:p w:rsidR="008E20E8" w:rsidRDefault="008E20E8" w:rsidP="008E20E8">
      <w:pPr>
        <w:spacing w:after="0" w:line="240" w:lineRule="auto"/>
        <w:jc w:val="both"/>
        <w:rPr>
          <w:sz w:val="24"/>
          <w:szCs w:val="24"/>
        </w:rPr>
      </w:pPr>
      <w:r>
        <w:rPr>
          <w:sz w:val="24"/>
          <w:szCs w:val="24"/>
        </w:rPr>
        <w:t xml:space="preserve">The new Softline bra also redefines style in a unique way. Miss Chandni features a perfect shape with </w:t>
      </w:r>
      <w:r w:rsidR="00CD512F">
        <w:rPr>
          <w:sz w:val="24"/>
          <w:szCs w:val="24"/>
        </w:rPr>
        <w:t>B</w:t>
      </w:r>
      <w:r>
        <w:rPr>
          <w:sz w:val="24"/>
          <w:szCs w:val="24"/>
        </w:rPr>
        <w:t xml:space="preserve">uckram in the bottom band, which gives it a stiff look and prevents it from rolling upwards. </w:t>
      </w:r>
      <w:r w:rsidRPr="00FC0FF5">
        <w:rPr>
          <w:sz w:val="24"/>
          <w:szCs w:val="24"/>
        </w:rPr>
        <w:t xml:space="preserve">The </w:t>
      </w:r>
      <w:r w:rsidR="00E402E5" w:rsidRPr="00FC0FF5">
        <w:rPr>
          <w:sz w:val="24"/>
          <w:szCs w:val="24"/>
        </w:rPr>
        <w:t xml:space="preserve">shoulder straps equipped with </w:t>
      </w:r>
      <w:r w:rsidR="00FD0483" w:rsidRPr="00FC0FF5">
        <w:rPr>
          <w:sz w:val="24"/>
          <w:szCs w:val="24"/>
        </w:rPr>
        <w:t>M</w:t>
      </w:r>
      <w:r w:rsidRPr="00FC0FF5">
        <w:rPr>
          <w:sz w:val="24"/>
          <w:szCs w:val="24"/>
        </w:rPr>
        <w:t xml:space="preserve">etal </w:t>
      </w:r>
      <w:r w:rsidR="00FD0483" w:rsidRPr="00FC0FF5">
        <w:rPr>
          <w:sz w:val="24"/>
          <w:szCs w:val="24"/>
        </w:rPr>
        <w:t>R</w:t>
      </w:r>
      <w:r w:rsidRPr="00FC0FF5">
        <w:rPr>
          <w:sz w:val="24"/>
          <w:szCs w:val="24"/>
        </w:rPr>
        <w:t xml:space="preserve">ing </w:t>
      </w:r>
      <w:r w:rsidR="00FD0483" w:rsidRPr="00FC0FF5">
        <w:rPr>
          <w:sz w:val="24"/>
          <w:szCs w:val="24"/>
        </w:rPr>
        <w:t>A</w:t>
      </w:r>
      <w:r w:rsidRPr="00FC0FF5">
        <w:rPr>
          <w:sz w:val="24"/>
          <w:szCs w:val="24"/>
        </w:rPr>
        <w:t>djuster</w:t>
      </w:r>
      <w:r w:rsidR="00E402E5" w:rsidRPr="00FC0FF5">
        <w:rPr>
          <w:sz w:val="24"/>
          <w:szCs w:val="24"/>
        </w:rPr>
        <w:t>s</w:t>
      </w:r>
      <w:r w:rsidRPr="00FC0FF5">
        <w:rPr>
          <w:sz w:val="24"/>
          <w:szCs w:val="24"/>
        </w:rPr>
        <w:t xml:space="preserve"> </w:t>
      </w:r>
      <w:r w:rsidR="00E402E5" w:rsidRPr="00FC0FF5">
        <w:rPr>
          <w:sz w:val="24"/>
          <w:szCs w:val="24"/>
        </w:rPr>
        <w:t>are</w:t>
      </w:r>
      <w:r>
        <w:rPr>
          <w:sz w:val="24"/>
          <w:szCs w:val="24"/>
        </w:rPr>
        <w:t xml:space="preserve"> provided for frictionless adjustment that delivers a perfect look coveted by women of all ages.</w:t>
      </w:r>
    </w:p>
    <w:p w:rsidR="008E20E8" w:rsidRDefault="008E20E8" w:rsidP="008E20E8">
      <w:pPr>
        <w:spacing w:after="0" w:line="240" w:lineRule="auto"/>
        <w:jc w:val="both"/>
        <w:rPr>
          <w:sz w:val="24"/>
          <w:szCs w:val="24"/>
        </w:rPr>
      </w:pPr>
    </w:p>
    <w:p w:rsidR="008E20E8" w:rsidRDefault="000551DE" w:rsidP="008E20E8">
      <w:pPr>
        <w:spacing w:after="0" w:line="240" w:lineRule="auto"/>
        <w:jc w:val="both"/>
        <w:rPr>
          <w:sz w:val="24"/>
          <w:szCs w:val="24"/>
        </w:rPr>
      </w:pPr>
      <w:r w:rsidRPr="00FC0FF5">
        <w:rPr>
          <w:sz w:val="24"/>
          <w:szCs w:val="24"/>
        </w:rPr>
        <w:t>Miss</w:t>
      </w:r>
      <w:r>
        <w:rPr>
          <w:sz w:val="24"/>
          <w:szCs w:val="24"/>
        </w:rPr>
        <w:t xml:space="preserve"> </w:t>
      </w:r>
      <w:r w:rsidR="008E20E8">
        <w:rPr>
          <w:sz w:val="24"/>
          <w:szCs w:val="24"/>
        </w:rPr>
        <w:t xml:space="preserve">Chandni bra is available in White Colour in various sizes between 28 B and 44 B and </w:t>
      </w:r>
      <w:r w:rsidR="008E20E8" w:rsidRPr="00FC0FF5">
        <w:rPr>
          <w:sz w:val="24"/>
          <w:szCs w:val="24"/>
        </w:rPr>
        <w:t>retails at lea</w:t>
      </w:r>
      <w:r w:rsidR="00E402E5" w:rsidRPr="00FC0FF5">
        <w:rPr>
          <w:sz w:val="24"/>
          <w:szCs w:val="24"/>
        </w:rPr>
        <w:t>ding stores across the country</w:t>
      </w:r>
      <w:r w:rsidR="008E20E8" w:rsidRPr="00FC0FF5">
        <w:rPr>
          <w:sz w:val="24"/>
          <w:szCs w:val="24"/>
        </w:rPr>
        <w:t>.</w:t>
      </w:r>
      <w:r w:rsidR="008E20E8">
        <w:rPr>
          <w:sz w:val="24"/>
          <w:szCs w:val="24"/>
        </w:rPr>
        <w:t xml:space="preserve"> </w:t>
      </w:r>
    </w:p>
    <w:p w:rsidR="008E20E8" w:rsidRDefault="008E20E8" w:rsidP="008E20E8">
      <w:pPr>
        <w:spacing w:after="0" w:line="240" w:lineRule="auto"/>
        <w:jc w:val="both"/>
        <w:rPr>
          <w:sz w:val="24"/>
          <w:szCs w:val="24"/>
        </w:rPr>
      </w:pPr>
      <w:bookmarkStart w:id="0" w:name="_GoBack"/>
      <w:bookmarkEnd w:id="0"/>
    </w:p>
    <w:p w:rsidR="008E20E8" w:rsidRDefault="008E20E8" w:rsidP="008E20E8">
      <w:pPr>
        <w:spacing w:after="0" w:line="240" w:lineRule="auto"/>
        <w:jc w:val="both"/>
        <w:rPr>
          <w:sz w:val="24"/>
          <w:szCs w:val="24"/>
        </w:rPr>
      </w:pPr>
    </w:p>
    <w:p w:rsidR="008E20E8" w:rsidRDefault="008E20E8" w:rsidP="008E20E8">
      <w:pPr>
        <w:spacing w:after="0" w:line="240" w:lineRule="auto"/>
        <w:jc w:val="both"/>
        <w:rPr>
          <w:b/>
          <w:sz w:val="24"/>
          <w:szCs w:val="24"/>
          <w:u w:val="single"/>
        </w:rPr>
      </w:pPr>
      <w:r>
        <w:rPr>
          <w:b/>
          <w:sz w:val="24"/>
          <w:szCs w:val="24"/>
          <w:u w:val="single"/>
        </w:rPr>
        <w:t>About Rupa Softline:</w:t>
      </w:r>
    </w:p>
    <w:p w:rsidR="008E20E8" w:rsidRDefault="008E20E8" w:rsidP="008E20E8">
      <w:pPr>
        <w:spacing w:after="0" w:line="240" w:lineRule="auto"/>
        <w:jc w:val="both"/>
        <w:rPr>
          <w:sz w:val="24"/>
          <w:szCs w:val="24"/>
        </w:rPr>
      </w:pPr>
    </w:p>
    <w:p w:rsidR="008E20E8" w:rsidRDefault="008E20E8" w:rsidP="008E20E8">
      <w:pPr>
        <w:spacing w:after="0" w:line="240" w:lineRule="auto"/>
        <w:jc w:val="both"/>
        <w:rPr>
          <w:sz w:val="24"/>
          <w:szCs w:val="24"/>
        </w:rPr>
      </w:pPr>
      <w:r>
        <w:rPr>
          <w:sz w:val="24"/>
          <w:szCs w:val="24"/>
        </w:rPr>
        <w:t>Softline comes from the House of Rupa, one of India’s most venerable and highly popular national brand</w:t>
      </w:r>
      <w:r w:rsidRPr="00E5577C">
        <w:rPr>
          <w:sz w:val="24"/>
          <w:szCs w:val="24"/>
        </w:rPr>
        <w:t>s,</w:t>
      </w:r>
      <w:r>
        <w:rPr>
          <w:sz w:val="24"/>
          <w:szCs w:val="24"/>
        </w:rPr>
        <w:t xml:space="preserve"> which has developed a sensitive and emotional relationship with its valued consumers.</w:t>
      </w:r>
    </w:p>
    <w:p w:rsidR="008E20E8" w:rsidRDefault="008E20E8" w:rsidP="008E20E8">
      <w:pPr>
        <w:spacing w:after="0" w:line="240" w:lineRule="auto"/>
        <w:jc w:val="both"/>
        <w:rPr>
          <w:sz w:val="24"/>
          <w:szCs w:val="24"/>
        </w:rPr>
      </w:pPr>
    </w:p>
    <w:p w:rsidR="008E20E8" w:rsidRDefault="008E20E8" w:rsidP="008E20E8">
      <w:pPr>
        <w:spacing w:after="0" w:line="240" w:lineRule="auto"/>
        <w:jc w:val="both"/>
        <w:rPr>
          <w:sz w:val="24"/>
          <w:szCs w:val="24"/>
        </w:rPr>
      </w:pPr>
      <w:r>
        <w:rPr>
          <w:sz w:val="24"/>
          <w:szCs w:val="24"/>
        </w:rPr>
        <w:t xml:space="preserve">Rupa Softline presents a range </w:t>
      </w:r>
      <w:r w:rsidRPr="00E5577C">
        <w:rPr>
          <w:sz w:val="24"/>
          <w:szCs w:val="24"/>
        </w:rPr>
        <w:t xml:space="preserve">of </w:t>
      </w:r>
      <w:r w:rsidR="000551DE" w:rsidRPr="00E5577C">
        <w:rPr>
          <w:sz w:val="24"/>
          <w:szCs w:val="24"/>
        </w:rPr>
        <w:t xml:space="preserve">an </w:t>
      </w:r>
      <w:proofErr w:type="spellStart"/>
      <w:r w:rsidR="000551DE" w:rsidRPr="00E5577C">
        <w:rPr>
          <w:sz w:val="24"/>
          <w:szCs w:val="24"/>
        </w:rPr>
        <w:t>uber</w:t>
      </w:r>
      <w:proofErr w:type="spellEnd"/>
      <w:r w:rsidR="000551DE" w:rsidRPr="00E5577C">
        <w:rPr>
          <w:sz w:val="24"/>
          <w:szCs w:val="24"/>
        </w:rPr>
        <w:t>-c</w:t>
      </w:r>
      <w:r w:rsidRPr="00E5577C">
        <w:rPr>
          <w:sz w:val="24"/>
          <w:szCs w:val="24"/>
        </w:rPr>
        <w:t>ool</w:t>
      </w:r>
      <w:r w:rsidR="000551DE" w:rsidRPr="00E5577C">
        <w:rPr>
          <w:sz w:val="24"/>
          <w:szCs w:val="24"/>
        </w:rPr>
        <w:t xml:space="preserve"> l</w:t>
      </w:r>
      <w:r w:rsidRPr="00E5577C">
        <w:rPr>
          <w:sz w:val="24"/>
          <w:szCs w:val="24"/>
        </w:rPr>
        <w:t>ingerie under the labels ‘</w:t>
      </w:r>
      <w:r w:rsidR="000551DE" w:rsidRPr="00E5577C">
        <w:rPr>
          <w:i/>
          <w:sz w:val="24"/>
          <w:szCs w:val="24"/>
        </w:rPr>
        <w:t xml:space="preserve">Softline </w:t>
      </w:r>
      <w:r w:rsidRPr="00E5577C">
        <w:rPr>
          <w:i/>
          <w:sz w:val="24"/>
          <w:szCs w:val="24"/>
        </w:rPr>
        <w:t>Butterfly</w:t>
      </w:r>
      <w:r w:rsidRPr="00E5577C">
        <w:rPr>
          <w:sz w:val="24"/>
          <w:szCs w:val="24"/>
        </w:rPr>
        <w:t>’ and ‘</w:t>
      </w:r>
      <w:r w:rsidR="00F24D80" w:rsidRPr="00E5577C">
        <w:rPr>
          <w:i/>
          <w:sz w:val="24"/>
          <w:szCs w:val="24"/>
        </w:rPr>
        <w:t>Softline: Bras &amp;</w:t>
      </w:r>
      <w:r w:rsidRPr="00E5577C">
        <w:rPr>
          <w:i/>
          <w:sz w:val="24"/>
          <w:szCs w:val="24"/>
        </w:rPr>
        <w:t xml:space="preserve"> Panties</w:t>
      </w:r>
      <w:r w:rsidRPr="00E5577C">
        <w:rPr>
          <w:sz w:val="24"/>
          <w:szCs w:val="24"/>
        </w:rPr>
        <w:t>’, which</w:t>
      </w:r>
      <w:r>
        <w:rPr>
          <w:sz w:val="24"/>
          <w:szCs w:val="24"/>
        </w:rPr>
        <w:t xml:space="preserve"> are renowned for its fabric quality and exceptional craftsmanship. </w:t>
      </w:r>
    </w:p>
    <w:p w:rsidR="008E20E8" w:rsidRDefault="008E20E8" w:rsidP="008E20E8">
      <w:pPr>
        <w:spacing w:after="0" w:line="240" w:lineRule="auto"/>
        <w:jc w:val="both"/>
        <w:rPr>
          <w:sz w:val="24"/>
          <w:szCs w:val="24"/>
        </w:rPr>
      </w:pPr>
    </w:p>
    <w:p w:rsidR="008E20E8" w:rsidRDefault="008E20E8" w:rsidP="008E20E8">
      <w:pPr>
        <w:spacing w:after="0" w:line="240" w:lineRule="auto"/>
        <w:jc w:val="both"/>
      </w:pPr>
      <w:r>
        <w:rPr>
          <w:sz w:val="24"/>
          <w:szCs w:val="24"/>
        </w:rPr>
        <w:t xml:space="preserve">Softline entered into the leggings category with </w:t>
      </w:r>
      <w:r w:rsidRPr="00D173D8">
        <w:rPr>
          <w:i/>
          <w:sz w:val="24"/>
          <w:szCs w:val="24"/>
        </w:rPr>
        <w:t>Rupa Softline Leggings</w:t>
      </w:r>
      <w:r>
        <w:rPr>
          <w:sz w:val="24"/>
          <w:szCs w:val="24"/>
        </w:rPr>
        <w:t xml:space="preserve">, which is the first brand in its category to respond to the ‘MOODS’ of the user. Launched in an unprecedented 99+ </w:t>
      </w:r>
      <w:r w:rsidR="000551DE">
        <w:rPr>
          <w:sz w:val="24"/>
          <w:szCs w:val="24"/>
        </w:rPr>
        <w:t>c</w:t>
      </w:r>
      <w:r>
        <w:rPr>
          <w:sz w:val="24"/>
          <w:szCs w:val="24"/>
        </w:rPr>
        <w:t>olours, Softline Leggings revolve around the mood of modern women and come with its proprietary 4D stretch technology.</w:t>
      </w:r>
      <w:r>
        <w:t xml:space="preserve"> </w:t>
      </w:r>
    </w:p>
    <w:p w:rsidR="008E20E8" w:rsidRDefault="008E20E8" w:rsidP="008E20E8">
      <w:pPr>
        <w:spacing w:after="0" w:line="240" w:lineRule="auto"/>
        <w:jc w:val="both"/>
        <w:rPr>
          <w:sz w:val="24"/>
          <w:szCs w:val="24"/>
        </w:rPr>
      </w:pPr>
    </w:p>
    <w:p w:rsidR="008E20E8" w:rsidRDefault="008E20E8" w:rsidP="008E20E8">
      <w:pPr>
        <w:spacing w:after="0" w:line="240" w:lineRule="auto"/>
        <w:jc w:val="both"/>
        <w:rPr>
          <w:sz w:val="24"/>
          <w:szCs w:val="24"/>
        </w:rPr>
      </w:pPr>
    </w:p>
    <w:p w:rsidR="008E20E8" w:rsidRDefault="008E20E8" w:rsidP="008E20E8">
      <w:pPr>
        <w:spacing w:after="0" w:line="240" w:lineRule="auto"/>
        <w:jc w:val="both"/>
        <w:rPr>
          <w:b/>
          <w:sz w:val="24"/>
          <w:szCs w:val="24"/>
          <w:u w:val="single"/>
        </w:rPr>
      </w:pPr>
      <w:r>
        <w:rPr>
          <w:b/>
          <w:sz w:val="24"/>
          <w:szCs w:val="24"/>
          <w:u w:val="single"/>
        </w:rPr>
        <w:t>About Rupa and Company Limited:</w:t>
      </w:r>
    </w:p>
    <w:p w:rsidR="008E20E8" w:rsidRDefault="008E20E8" w:rsidP="008E20E8">
      <w:pPr>
        <w:spacing w:after="0" w:line="240" w:lineRule="auto"/>
        <w:jc w:val="both"/>
        <w:rPr>
          <w:sz w:val="24"/>
          <w:szCs w:val="24"/>
        </w:rPr>
      </w:pPr>
    </w:p>
    <w:p w:rsidR="008E20E8" w:rsidRDefault="008E20E8" w:rsidP="008E20E8">
      <w:pPr>
        <w:spacing w:after="0" w:line="240" w:lineRule="auto"/>
        <w:jc w:val="both"/>
        <w:rPr>
          <w:sz w:val="24"/>
          <w:szCs w:val="24"/>
        </w:rPr>
      </w:pPr>
      <w:r>
        <w:rPr>
          <w:sz w:val="24"/>
          <w:szCs w:val="24"/>
        </w:rPr>
        <w:lastRenderedPageBreak/>
        <w:t xml:space="preserve">Rupa and Company Limited is one the largest knitwear brands in India engaged in the manufacturing, branding and marketing of innerwear and casual wear for men and women. The Company was established in 1968 as </w:t>
      </w:r>
      <w:proofErr w:type="spellStart"/>
      <w:r>
        <w:rPr>
          <w:sz w:val="24"/>
          <w:szCs w:val="24"/>
        </w:rPr>
        <w:t>Binod</w:t>
      </w:r>
      <w:proofErr w:type="spellEnd"/>
      <w:r>
        <w:rPr>
          <w:sz w:val="24"/>
          <w:szCs w:val="24"/>
        </w:rPr>
        <w:t xml:space="preserve"> Hosiery</w:t>
      </w:r>
      <w:r w:rsidR="000551DE">
        <w:rPr>
          <w:sz w:val="24"/>
          <w:szCs w:val="24"/>
        </w:rPr>
        <w:t xml:space="preserve">, </w:t>
      </w:r>
      <w:r>
        <w:rPr>
          <w:sz w:val="24"/>
          <w:szCs w:val="24"/>
        </w:rPr>
        <w:t>and today it is one of the leading players in Indian Knitwear Industry and holds the ‘</w:t>
      </w:r>
      <w:proofErr w:type="spellStart"/>
      <w:r>
        <w:rPr>
          <w:sz w:val="24"/>
          <w:szCs w:val="24"/>
        </w:rPr>
        <w:t>Limca</w:t>
      </w:r>
      <w:proofErr w:type="spellEnd"/>
      <w:r>
        <w:rPr>
          <w:sz w:val="24"/>
          <w:szCs w:val="24"/>
        </w:rPr>
        <w:t xml:space="preserve"> Book of Records’ for being the largest inner wear &amp; casual wear manufacturing company in India for 11 consecutive years. </w:t>
      </w:r>
    </w:p>
    <w:p w:rsidR="008E20E8" w:rsidRDefault="008E20E8" w:rsidP="008E20E8">
      <w:pPr>
        <w:spacing w:after="0" w:line="240" w:lineRule="auto"/>
        <w:jc w:val="both"/>
        <w:rPr>
          <w:sz w:val="24"/>
          <w:szCs w:val="24"/>
        </w:rPr>
      </w:pPr>
    </w:p>
    <w:p w:rsidR="008E20E8" w:rsidRDefault="008E20E8" w:rsidP="008E20E8">
      <w:pPr>
        <w:spacing w:after="0" w:line="240" w:lineRule="auto"/>
        <w:jc w:val="both"/>
        <w:rPr>
          <w:sz w:val="24"/>
          <w:szCs w:val="24"/>
        </w:rPr>
      </w:pPr>
      <w:r>
        <w:rPr>
          <w:sz w:val="24"/>
          <w:szCs w:val="24"/>
        </w:rPr>
        <w:t xml:space="preserve">Among the prominent awards won by the Company are Worldwide Achievers Business Leadership Award (2013-14), Time Research Business Leadership Awards for Branch Excellence in Innerwear (2013), and Global awards for Brand Excellence by World Brand Congress during the year 2010. Recently, the Company has been selected as the Best Corporate Brand 2016 by The Economic Times of India. </w:t>
      </w:r>
    </w:p>
    <w:p w:rsidR="008E20E8" w:rsidRDefault="008E20E8" w:rsidP="008E20E8">
      <w:pPr>
        <w:spacing w:after="0" w:line="240" w:lineRule="auto"/>
        <w:jc w:val="both"/>
        <w:rPr>
          <w:sz w:val="24"/>
          <w:szCs w:val="24"/>
        </w:rPr>
      </w:pPr>
    </w:p>
    <w:p w:rsidR="008E20E8" w:rsidRDefault="008E20E8" w:rsidP="008E20E8">
      <w:pPr>
        <w:spacing w:after="0" w:line="240" w:lineRule="auto"/>
        <w:jc w:val="both"/>
        <w:rPr>
          <w:sz w:val="24"/>
          <w:szCs w:val="24"/>
        </w:rPr>
      </w:pPr>
      <w:r>
        <w:rPr>
          <w:i/>
          <w:sz w:val="24"/>
          <w:szCs w:val="24"/>
        </w:rPr>
        <w:t>Rupa Corporate</w:t>
      </w:r>
      <w:r>
        <w:rPr>
          <w:sz w:val="24"/>
          <w:szCs w:val="24"/>
        </w:rPr>
        <w:t xml:space="preserve">: </w:t>
      </w:r>
      <w:hyperlink r:id="rId6" w:history="1">
        <w:r>
          <w:rPr>
            <w:rStyle w:val="Hyperlink"/>
            <w:sz w:val="24"/>
            <w:szCs w:val="24"/>
          </w:rPr>
          <w:t>http://rupa.co.in/</w:t>
        </w:r>
      </w:hyperlink>
      <w:r>
        <w:rPr>
          <w:sz w:val="24"/>
          <w:szCs w:val="24"/>
        </w:rPr>
        <w:t xml:space="preserve">   </w:t>
      </w:r>
    </w:p>
    <w:p w:rsidR="008E20E8" w:rsidRDefault="008E20E8" w:rsidP="008E20E8">
      <w:pPr>
        <w:spacing w:after="0" w:line="240" w:lineRule="auto"/>
        <w:jc w:val="both"/>
        <w:rPr>
          <w:sz w:val="24"/>
          <w:szCs w:val="24"/>
        </w:rPr>
      </w:pPr>
    </w:p>
    <w:p w:rsidR="008E20E8" w:rsidRDefault="008E20E8" w:rsidP="008E20E8">
      <w:pPr>
        <w:spacing w:after="0" w:line="240" w:lineRule="auto"/>
        <w:jc w:val="both"/>
        <w:rPr>
          <w:sz w:val="24"/>
          <w:szCs w:val="24"/>
        </w:rPr>
      </w:pPr>
    </w:p>
    <w:p w:rsidR="008E20E8" w:rsidRDefault="008E20E8" w:rsidP="008E20E8">
      <w:pPr>
        <w:spacing w:after="0" w:line="240" w:lineRule="auto"/>
        <w:jc w:val="both"/>
        <w:rPr>
          <w:b/>
          <w:sz w:val="24"/>
          <w:szCs w:val="24"/>
        </w:rPr>
      </w:pPr>
      <w:r>
        <w:rPr>
          <w:b/>
          <w:sz w:val="24"/>
          <w:szCs w:val="24"/>
        </w:rPr>
        <w:t>Contact info:</w:t>
      </w:r>
    </w:p>
    <w:p w:rsidR="008E20E8" w:rsidRDefault="008E20E8" w:rsidP="008E20E8">
      <w:pPr>
        <w:spacing w:after="0" w:line="240" w:lineRule="auto"/>
        <w:jc w:val="both"/>
        <w:rPr>
          <w:sz w:val="24"/>
          <w:szCs w:val="24"/>
        </w:rPr>
      </w:pPr>
      <w:r>
        <w:rPr>
          <w:sz w:val="24"/>
          <w:szCs w:val="24"/>
        </w:rPr>
        <w:t>Rimmy Sett Banerjee</w:t>
      </w:r>
    </w:p>
    <w:p w:rsidR="008E20E8" w:rsidRDefault="008E20E8" w:rsidP="008E20E8">
      <w:pPr>
        <w:spacing w:after="0" w:line="240" w:lineRule="auto"/>
        <w:jc w:val="both"/>
        <w:rPr>
          <w:sz w:val="24"/>
          <w:szCs w:val="24"/>
        </w:rPr>
      </w:pPr>
      <w:r>
        <w:rPr>
          <w:sz w:val="24"/>
          <w:szCs w:val="24"/>
        </w:rPr>
        <w:t>Rupa &amp; Company Limited</w:t>
      </w:r>
    </w:p>
    <w:p w:rsidR="008E20E8" w:rsidRDefault="008E20E8" w:rsidP="008E20E8">
      <w:pPr>
        <w:spacing w:after="0" w:line="240" w:lineRule="auto"/>
        <w:jc w:val="both"/>
        <w:rPr>
          <w:sz w:val="24"/>
          <w:szCs w:val="24"/>
        </w:rPr>
      </w:pPr>
      <w:r>
        <w:rPr>
          <w:sz w:val="24"/>
          <w:szCs w:val="24"/>
        </w:rPr>
        <w:t>1, Ho Chi Minh Sarani, Metro Tower, Kolkata - 700071</w:t>
      </w:r>
    </w:p>
    <w:p w:rsidR="008E20E8" w:rsidRDefault="008E20E8" w:rsidP="008E20E8">
      <w:pPr>
        <w:spacing w:after="0" w:line="240" w:lineRule="auto"/>
        <w:jc w:val="both"/>
        <w:rPr>
          <w:sz w:val="24"/>
          <w:szCs w:val="24"/>
        </w:rPr>
      </w:pPr>
      <w:r>
        <w:rPr>
          <w:sz w:val="24"/>
          <w:szCs w:val="24"/>
        </w:rPr>
        <w:t xml:space="preserve">Tel: +91 33 3057 3100 / 3186 | Email: </w:t>
      </w:r>
      <w:hyperlink r:id="rId7" w:history="1">
        <w:r>
          <w:rPr>
            <w:rStyle w:val="Hyperlink"/>
          </w:rPr>
          <w:t>srexe.dpc@rupa.co.in</w:t>
        </w:r>
      </w:hyperlink>
    </w:p>
    <w:p w:rsidR="009E7A2F" w:rsidRDefault="009E7A2F" w:rsidP="008E20E8">
      <w:pPr>
        <w:rPr>
          <w:szCs w:val="24"/>
        </w:rPr>
      </w:pPr>
    </w:p>
    <w:p w:rsidR="001A1966" w:rsidRPr="008E20E8" w:rsidRDefault="009E7A2F" w:rsidP="009E7A2F">
      <w:pPr>
        <w:jc w:val="center"/>
        <w:rPr>
          <w:szCs w:val="24"/>
        </w:rPr>
      </w:pPr>
      <w:r>
        <w:rPr>
          <w:noProof/>
          <w:szCs w:val="24"/>
        </w:rPr>
        <w:drawing>
          <wp:inline distT="0" distB="0" distL="0" distR="0">
            <wp:extent cx="3190875" cy="4498549"/>
            <wp:effectExtent l="19050" t="0" r="9525" b="0"/>
            <wp:docPr id="2" name="Picture 1" descr="Miss Chan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 Chandni.jpg"/>
                    <pic:cNvPicPr/>
                  </pic:nvPicPr>
                  <pic:blipFill>
                    <a:blip r:embed="rId8" cstate="print"/>
                    <a:stretch>
                      <a:fillRect/>
                    </a:stretch>
                  </pic:blipFill>
                  <pic:spPr>
                    <a:xfrm>
                      <a:off x="0" y="0"/>
                      <a:ext cx="3193947" cy="4502880"/>
                    </a:xfrm>
                    <a:prstGeom prst="rect">
                      <a:avLst/>
                    </a:prstGeom>
                  </pic:spPr>
                </pic:pic>
              </a:graphicData>
            </a:graphic>
          </wp:inline>
        </w:drawing>
      </w:r>
    </w:p>
    <w:sectPr w:rsidR="001A1966" w:rsidRPr="008E20E8" w:rsidSect="009E7A2F">
      <w:headerReference w:type="default" r:id="rId9"/>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BD2" w:rsidRDefault="00001BD2" w:rsidP="005B5B56">
      <w:pPr>
        <w:spacing w:after="0" w:line="240" w:lineRule="auto"/>
      </w:pPr>
      <w:r>
        <w:separator/>
      </w:r>
    </w:p>
  </w:endnote>
  <w:endnote w:type="continuationSeparator" w:id="0">
    <w:p w:rsidR="00001BD2" w:rsidRDefault="00001BD2" w:rsidP="005B5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BD2" w:rsidRDefault="00001BD2" w:rsidP="005B5B56">
      <w:pPr>
        <w:spacing w:after="0" w:line="240" w:lineRule="auto"/>
      </w:pPr>
      <w:r>
        <w:separator/>
      </w:r>
    </w:p>
  </w:footnote>
  <w:footnote w:type="continuationSeparator" w:id="0">
    <w:p w:rsidR="00001BD2" w:rsidRDefault="00001BD2" w:rsidP="005B5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56" w:rsidRDefault="005B5B56" w:rsidP="005B5B56">
    <w:pPr>
      <w:pStyle w:val="Header"/>
      <w:jc w:val="right"/>
    </w:pPr>
    <w:r>
      <w:rPr>
        <w:noProof/>
      </w:rPr>
      <w:drawing>
        <wp:inline distT="0" distB="0" distL="0" distR="0">
          <wp:extent cx="1413510" cy="762000"/>
          <wp:effectExtent l="19050" t="0" r="0" b="0"/>
          <wp:docPr id="1" name="Picture 0" descr="Sof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line Logo.jpg"/>
                  <pic:cNvPicPr/>
                </pic:nvPicPr>
                <pic:blipFill>
                  <a:blip r:embed="rId1"/>
                  <a:srcRect l="17488" t="17094" r="15967" b="14530"/>
                  <a:stretch>
                    <a:fillRect/>
                  </a:stretch>
                </pic:blipFill>
                <pic:spPr>
                  <a:xfrm>
                    <a:off x="0" y="0"/>
                    <a:ext cx="1413510" cy="762000"/>
                  </a:xfrm>
                  <a:prstGeom prst="rect">
                    <a:avLst/>
                  </a:prstGeom>
                </pic:spPr>
              </pic:pic>
            </a:graphicData>
          </a:graphic>
        </wp:inline>
      </w:drawing>
    </w:r>
  </w:p>
  <w:p w:rsidR="00215F64" w:rsidRDefault="00215F64" w:rsidP="005B5B56">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E272CC"/>
    <w:rsid w:val="00001BD2"/>
    <w:rsid w:val="000332AD"/>
    <w:rsid w:val="0003439A"/>
    <w:rsid w:val="000446FF"/>
    <w:rsid w:val="000551DE"/>
    <w:rsid w:val="00056127"/>
    <w:rsid w:val="00070B53"/>
    <w:rsid w:val="00074081"/>
    <w:rsid w:val="001438AF"/>
    <w:rsid w:val="00160707"/>
    <w:rsid w:val="001752CA"/>
    <w:rsid w:val="00181ECD"/>
    <w:rsid w:val="001A1966"/>
    <w:rsid w:val="001C1E37"/>
    <w:rsid w:val="001C57BE"/>
    <w:rsid w:val="001D13C1"/>
    <w:rsid w:val="001F282E"/>
    <w:rsid w:val="001F6417"/>
    <w:rsid w:val="00215F64"/>
    <w:rsid w:val="00244E82"/>
    <w:rsid w:val="00246A44"/>
    <w:rsid w:val="00252B34"/>
    <w:rsid w:val="00262DD8"/>
    <w:rsid w:val="002643A8"/>
    <w:rsid w:val="00284115"/>
    <w:rsid w:val="002E1A40"/>
    <w:rsid w:val="003252A2"/>
    <w:rsid w:val="003275CE"/>
    <w:rsid w:val="00346BFD"/>
    <w:rsid w:val="003923B3"/>
    <w:rsid w:val="003C129B"/>
    <w:rsid w:val="003C70C2"/>
    <w:rsid w:val="00430170"/>
    <w:rsid w:val="004338D7"/>
    <w:rsid w:val="004648E8"/>
    <w:rsid w:val="00467C1E"/>
    <w:rsid w:val="00496625"/>
    <w:rsid w:val="004A2876"/>
    <w:rsid w:val="004C29E6"/>
    <w:rsid w:val="004E2759"/>
    <w:rsid w:val="004F1172"/>
    <w:rsid w:val="005173A7"/>
    <w:rsid w:val="00533080"/>
    <w:rsid w:val="00580D92"/>
    <w:rsid w:val="00584F69"/>
    <w:rsid w:val="005B401D"/>
    <w:rsid w:val="005B5B56"/>
    <w:rsid w:val="005E5F1A"/>
    <w:rsid w:val="005E7D73"/>
    <w:rsid w:val="00620A40"/>
    <w:rsid w:val="0062631E"/>
    <w:rsid w:val="00626EE3"/>
    <w:rsid w:val="00635ACB"/>
    <w:rsid w:val="00654953"/>
    <w:rsid w:val="0066261A"/>
    <w:rsid w:val="00667E1A"/>
    <w:rsid w:val="00685588"/>
    <w:rsid w:val="006B4529"/>
    <w:rsid w:val="006C4EEF"/>
    <w:rsid w:val="006F57B2"/>
    <w:rsid w:val="00724948"/>
    <w:rsid w:val="007327F4"/>
    <w:rsid w:val="0075797F"/>
    <w:rsid w:val="00782DBE"/>
    <w:rsid w:val="00796160"/>
    <w:rsid w:val="007A294E"/>
    <w:rsid w:val="007C1466"/>
    <w:rsid w:val="008030DC"/>
    <w:rsid w:val="00815DDC"/>
    <w:rsid w:val="00821D3A"/>
    <w:rsid w:val="008322E1"/>
    <w:rsid w:val="00844EA5"/>
    <w:rsid w:val="008B43D3"/>
    <w:rsid w:val="008C7DB9"/>
    <w:rsid w:val="008E20E8"/>
    <w:rsid w:val="009348D6"/>
    <w:rsid w:val="009750D3"/>
    <w:rsid w:val="00982804"/>
    <w:rsid w:val="009867A4"/>
    <w:rsid w:val="009A4CE4"/>
    <w:rsid w:val="009B0773"/>
    <w:rsid w:val="009D1545"/>
    <w:rsid w:val="009D6136"/>
    <w:rsid w:val="009E7A2F"/>
    <w:rsid w:val="00A23842"/>
    <w:rsid w:val="00A318E9"/>
    <w:rsid w:val="00A660D0"/>
    <w:rsid w:val="00A825D4"/>
    <w:rsid w:val="00A91C66"/>
    <w:rsid w:val="00A95ABB"/>
    <w:rsid w:val="00AB0914"/>
    <w:rsid w:val="00AB76ED"/>
    <w:rsid w:val="00AC526E"/>
    <w:rsid w:val="00AE2ADD"/>
    <w:rsid w:val="00AE4CDD"/>
    <w:rsid w:val="00B00C1C"/>
    <w:rsid w:val="00B04C6E"/>
    <w:rsid w:val="00B14C14"/>
    <w:rsid w:val="00B4408E"/>
    <w:rsid w:val="00B50A90"/>
    <w:rsid w:val="00B53751"/>
    <w:rsid w:val="00B54B76"/>
    <w:rsid w:val="00B85D98"/>
    <w:rsid w:val="00B87068"/>
    <w:rsid w:val="00B97BB1"/>
    <w:rsid w:val="00BB0188"/>
    <w:rsid w:val="00BB1A3D"/>
    <w:rsid w:val="00BF4FCA"/>
    <w:rsid w:val="00BF6FCE"/>
    <w:rsid w:val="00C11304"/>
    <w:rsid w:val="00C14CEC"/>
    <w:rsid w:val="00C21B45"/>
    <w:rsid w:val="00C27ECF"/>
    <w:rsid w:val="00C556FA"/>
    <w:rsid w:val="00CA4BF1"/>
    <w:rsid w:val="00CA5116"/>
    <w:rsid w:val="00CB7439"/>
    <w:rsid w:val="00CD3912"/>
    <w:rsid w:val="00CD512F"/>
    <w:rsid w:val="00CE0BF0"/>
    <w:rsid w:val="00CE7BB2"/>
    <w:rsid w:val="00D173D8"/>
    <w:rsid w:val="00D3099D"/>
    <w:rsid w:val="00D74AC6"/>
    <w:rsid w:val="00D7568B"/>
    <w:rsid w:val="00D813A7"/>
    <w:rsid w:val="00D8568D"/>
    <w:rsid w:val="00E227DE"/>
    <w:rsid w:val="00E244CB"/>
    <w:rsid w:val="00E272CC"/>
    <w:rsid w:val="00E30D8B"/>
    <w:rsid w:val="00E402E5"/>
    <w:rsid w:val="00E46094"/>
    <w:rsid w:val="00E5577C"/>
    <w:rsid w:val="00E6749B"/>
    <w:rsid w:val="00E75FEE"/>
    <w:rsid w:val="00EA4062"/>
    <w:rsid w:val="00EB6DAB"/>
    <w:rsid w:val="00EC5873"/>
    <w:rsid w:val="00ED07D1"/>
    <w:rsid w:val="00ED4FE1"/>
    <w:rsid w:val="00F06F0D"/>
    <w:rsid w:val="00F074A2"/>
    <w:rsid w:val="00F105BB"/>
    <w:rsid w:val="00F163EA"/>
    <w:rsid w:val="00F24D80"/>
    <w:rsid w:val="00F26F4A"/>
    <w:rsid w:val="00F400A3"/>
    <w:rsid w:val="00F556DA"/>
    <w:rsid w:val="00F67B72"/>
    <w:rsid w:val="00FC0FF5"/>
    <w:rsid w:val="00FD0483"/>
    <w:rsid w:val="00FE58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5B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B56"/>
  </w:style>
  <w:style w:type="paragraph" w:styleId="Footer">
    <w:name w:val="footer"/>
    <w:basedOn w:val="Normal"/>
    <w:link w:val="FooterChar"/>
    <w:uiPriority w:val="99"/>
    <w:semiHidden/>
    <w:unhideWhenUsed/>
    <w:rsid w:val="005B5B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B56"/>
  </w:style>
  <w:style w:type="paragraph" w:styleId="BalloonText">
    <w:name w:val="Balloon Text"/>
    <w:basedOn w:val="Normal"/>
    <w:link w:val="BalloonTextChar"/>
    <w:uiPriority w:val="99"/>
    <w:semiHidden/>
    <w:unhideWhenUsed/>
    <w:rsid w:val="005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56"/>
    <w:rPr>
      <w:rFonts w:ascii="Tahoma" w:hAnsi="Tahoma" w:cs="Tahoma"/>
      <w:sz w:val="16"/>
      <w:szCs w:val="16"/>
    </w:rPr>
  </w:style>
  <w:style w:type="paragraph" w:styleId="NoSpacing">
    <w:name w:val="No Spacing"/>
    <w:uiPriority w:val="1"/>
    <w:qFormat/>
    <w:rsid w:val="00A23842"/>
    <w:pPr>
      <w:spacing w:after="0" w:line="240" w:lineRule="auto"/>
    </w:pPr>
  </w:style>
  <w:style w:type="character" w:styleId="Hyperlink">
    <w:name w:val="Hyperlink"/>
    <w:basedOn w:val="DefaultParagraphFont"/>
    <w:uiPriority w:val="99"/>
    <w:unhideWhenUsed/>
    <w:rsid w:val="00A238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5B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B56"/>
  </w:style>
  <w:style w:type="paragraph" w:styleId="Footer">
    <w:name w:val="footer"/>
    <w:basedOn w:val="Normal"/>
    <w:link w:val="FooterChar"/>
    <w:uiPriority w:val="99"/>
    <w:semiHidden/>
    <w:unhideWhenUsed/>
    <w:rsid w:val="005B5B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B56"/>
  </w:style>
  <w:style w:type="paragraph" w:styleId="BalloonText">
    <w:name w:val="Balloon Text"/>
    <w:basedOn w:val="Normal"/>
    <w:link w:val="BalloonTextChar"/>
    <w:uiPriority w:val="99"/>
    <w:semiHidden/>
    <w:unhideWhenUsed/>
    <w:rsid w:val="005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56"/>
    <w:rPr>
      <w:rFonts w:ascii="Tahoma" w:hAnsi="Tahoma" w:cs="Tahoma"/>
      <w:sz w:val="16"/>
      <w:szCs w:val="16"/>
    </w:rPr>
  </w:style>
  <w:style w:type="paragraph" w:styleId="NoSpacing">
    <w:name w:val="No Spacing"/>
    <w:uiPriority w:val="1"/>
    <w:qFormat/>
    <w:rsid w:val="00A23842"/>
    <w:pPr>
      <w:spacing w:after="0" w:line="240" w:lineRule="auto"/>
    </w:pPr>
  </w:style>
  <w:style w:type="character" w:styleId="Hyperlink">
    <w:name w:val="Hyperlink"/>
    <w:basedOn w:val="DefaultParagraphFont"/>
    <w:uiPriority w:val="99"/>
    <w:unhideWhenUsed/>
    <w:rsid w:val="00A238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29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rexe.dpc@rupa.co.in"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pa.co.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2016-09-21T08:01:00Z</dcterms:created>
  <dcterms:modified xsi:type="dcterms:W3CDTF">2016-10-03T06:56:00Z</dcterms:modified>
</cp:coreProperties>
</file>