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6D" w:rsidRDefault="00092827" w:rsidP="009C4D7C">
      <w:pPr>
        <w:jc w:val="center"/>
        <w:rPr>
          <w:b/>
          <w:sz w:val="28"/>
        </w:rPr>
      </w:pPr>
      <w:r w:rsidRPr="00282823">
        <w:rPr>
          <w:b/>
          <w:sz w:val="28"/>
        </w:rPr>
        <w:t>~</w:t>
      </w:r>
      <w:r w:rsidR="00D91A7A" w:rsidRPr="00282823">
        <w:rPr>
          <w:b/>
          <w:sz w:val="28"/>
        </w:rPr>
        <w:t>Euro Fashion</w:t>
      </w:r>
      <w:r w:rsidR="00D609D3" w:rsidRPr="00282823">
        <w:rPr>
          <w:b/>
          <w:sz w:val="28"/>
        </w:rPr>
        <w:t>s</w:t>
      </w:r>
      <w:r w:rsidR="009B090D" w:rsidRPr="00282823">
        <w:rPr>
          <w:b/>
          <w:sz w:val="28"/>
        </w:rPr>
        <w:t xml:space="preserve"> </w:t>
      </w:r>
      <w:r w:rsidR="0037250B">
        <w:rPr>
          <w:b/>
          <w:sz w:val="28"/>
        </w:rPr>
        <w:t>introduces</w:t>
      </w:r>
      <w:r w:rsidR="007A7590" w:rsidRPr="00282823">
        <w:rPr>
          <w:b/>
          <w:sz w:val="28"/>
        </w:rPr>
        <w:t xml:space="preserve"> </w:t>
      </w:r>
      <w:r w:rsidR="00D91A7A" w:rsidRPr="00282823">
        <w:rPr>
          <w:b/>
          <w:sz w:val="28"/>
        </w:rPr>
        <w:t>Sidharth Malhotra</w:t>
      </w:r>
      <w:r w:rsidR="007048B2" w:rsidRPr="00282823">
        <w:rPr>
          <w:b/>
          <w:sz w:val="28"/>
        </w:rPr>
        <w:t xml:space="preserve"> as its brand ambassador</w:t>
      </w:r>
      <w:r w:rsidR="007A7590" w:rsidRPr="00282823">
        <w:rPr>
          <w:b/>
          <w:sz w:val="28"/>
        </w:rPr>
        <w:t xml:space="preserve">, </w:t>
      </w:r>
      <w:r w:rsidR="00EA5962" w:rsidRPr="00282823">
        <w:rPr>
          <w:b/>
          <w:sz w:val="28"/>
        </w:rPr>
        <w:t>launches</w:t>
      </w:r>
      <w:r w:rsidR="007A7590" w:rsidRPr="00282823">
        <w:rPr>
          <w:b/>
          <w:sz w:val="28"/>
        </w:rPr>
        <w:t xml:space="preserve"> new </w:t>
      </w:r>
      <w:r w:rsidR="00BD404A">
        <w:rPr>
          <w:b/>
          <w:sz w:val="28"/>
        </w:rPr>
        <w:t>TVC</w:t>
      </w:r>
      <w:r w:rsidR="006E1F93" w:rsidRPr="00282823">
        <w:rPr>
          <w:b/>
          <w:sz w:val="28"/>
        </w:rPr>
        <w:t>~</w:t>
      </w:r>
    </w:p>
    <w:p w:rsidR="0053751F" w:rsidRPr="00282823" w:rsidRDefault="0053751F" w:rsidP="009C4D7C">
      <w:pPr>
        <w:jc w:val="center"/>
        <w:rPr>
          <w:b/>
          <w:sz w:val="28"/>
        </w:rPr>
      </w:pPr>
    </w:p>
    <w:p w:rsidR="00A41801" w:rsidRDefault="00B0190C">
      <w:pPr>
        <w:rPr>
          <w:b/>
          <w:sz w:val="24"/>
        </w:rPr>
      </w:pPr>
      <w:r>
        <w:rPr>
          <w:b/>
          <w:noProof/>
          <w:sz w:val="24"/>
          <w:lang w:eastAsia="en-IN"/>
        </w:rPr>
        <w:drawing>
          <wp:inline distT="0" distB="0" distL="0" distR="0">
            <wp:extent cx="5731510" cy="3009042"/>
            <wp:effectExtent l="19050" t="0" r="2540" b="0"/>
            <wp:docPr id="2" name="Picture 1" descr="Euro_Press_Release_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_Press_Release_SM-2.jpg"/>
                    <pic:cNvPicPr/>
                  </pic:nvPicPr>
                  <pic:blipFill>
                    <a:blip r:embed="rId7" cstate="print"/>
                    <a:stretch>
                      <a:fillRect/>
                    </a:stretch>
                  </pic:blipFill>
                  <pic:spPr>
                    <a:xfrm>
                      <a:off x="0" y="0"/>
                      <a:ext cx="5731510" cy="3009042"/>
                    </a:xfrm>
                    <a:prstGeom prst="rect">
                      <a:avLst/>
                    </a:prstGeom>
                  </pic:spPr>
                </pic:pic>
              </a:graphicData>
            </a:graphic>
          </wp:inline>
        </w:drawing>
      </w:r>
    </w:p>
    <w:p w:rsidR="0053751F" w:rsidRDefault="0053751F">
      <w:pPr>
        <w:rPr>
          <w:b/>
          <w:sz w:val="24"/>
        </w:rPr>
      </w:pPr>
    </w:p>
    <w:p w:rsidR="009D07B5" w:rsidRPr="00310A7B" w:rsidRDefault="00393F8E">
      <w:pPr>
        <w:rPr>
          <w:sz w:val="24"/>
        </w:rPr>
      </w:pPr>
      <w:r w:rsidRPr="00310A7B">
        <w:rPr>
          <w:b/>
          <w:sz w:val="24"/>
        </w:rPr>
        <w:t xml:space="preserve">Kolkata, </w:t>
      </w:r>
      <w:r w:rsidR="00897808" w:rsidRPr="00310A7B">
        <w:rPr>
          <w:b/>
          <w:sz w:val="24"/>
        </w:rPr>
        <w:t>April</w:t>
      </w:r>
      <w:r w:rsidR="00A41801">
        <w:rPr>
          <w:b/>
          <w:sz w:val="24"/>
        </w:rPr>
        <w:t xml:space="preserve"> 17</w:t>
      </w:r>
      <w:r w:rsidR="00017A78" w:rsidRPr="00310A7B">
        <w:rPr>
          <w:b/>
          <w:sz w:val="24"/>
        </w:rPr>
        <w:t>,</w:t>
      </w:r>
      <w:r w:rsidR="00897808" w:rsidRPr="00310A7B">
        <w:rPr>
          <w:b/>
          <w:sz w:val="24"/>
        </w:rPr>
        <w:t xml:space="preserve"> 2017</w:t>
      </w:r>
      <w:r w:rsidR="00897808" w:rsidRPr="00310A7B">
        <w:rPr>
          <w:sz w:val="24"/>
        </w:rPr>
        <w:t xml:space="preserve">: </w:t>
      </w:r>
      <w:r w:rsidR="00F36644" w:rsidRPr="00310A7B">
        <w:rPr>
          <w:sz w:val="24"/>
        </w:rPr>
        <w:t xml:space="preserve">Premium innerwear brand, Euro Fashion Inners (popularly known as </w:t>
      </w:r>
      <w:r w:rsidR="00041716" w:rsidRPr="00310A7B">
        <w:rPr>
          <w:sz w:val="24"/>
        </w:rPr>
        <w:t xml:space="preserve">Euro Fashions) announces </w:t>
      </w:r>
      <w:r w:rsidR="00210696" w:rsidRPr="00310A7B">
        <w:rPr>
          <w:sz w:val="24"/>
        </w:rPr>
        <w:t xml:space="preserve">Sidharth Malhotra as its </w:t>
      </w:r>
      <w:r w:rsidR="00BA2E32" w:rsidRPr="00310A7B">
        <w:rPr>
          <w:sz w:val="24"/>
        </w:rPr>
        <w:t>brand ambassador</w:t>
      </w:r>
      <w:r w:rsidR="00210696" w:rsidRPr="00310A7B">
        <w:rPr>
          <w:sz w:val="24"/>
        </w:rPr>
        <w:t xml:space="preserve"> </w:t>
      </w:r>
      <w:r w:rsidR="00DE61E3" w:rsidRPr="00310A7B">
        <w:rPr>
          <w:sz w:val="24"/>
        </w:rPr>
        <w:t xml:space="preserve">with the launch of its latest </w:t>
      </w:r>
      <w:r w:rsidR="00222290" w:rsidRPr="00310A7B">
        <w:rPr>
          <w:sz w:val="24"/>
        </w:rPr>
        <w:t>commercial</w:t>
      </w:r>
      <w:r w:rsidR="009F6E78" w:rsidRPr="00310A7B">
        <w:rPr>
          <w:sz w:val="24"/>
        </w:rPr>
        <w:t>, which</w:t>
      </w:r>
      <w:r w:rsidR="006863D3" w:rsidRPr="00310A7B">
        <w:rPr>
          <w:sz w:val="24"/>
        </w:rPr>
        <w:t xml:space="preserve"> endors</w:t>
      </w:r>
      <w:r w:rsidR="009F6E78" w:rsidRPr="00310A7B">
        <w:rPr>
          <w:sz w:val="24"/>
        </w:rPr>
        <w:t>es</w:t>
      </w:r>
      <w:r w:rsidR="006863D3" w:rsidRPr="00310A7B">
        <w:rPr>
          <w:sz w:val="24"/>
        </w:rPr>
        <w:t xml:space="preserve"> the </w:t>
      </w:r>
      <w:r w:rsidR="009C5C5E" w:rsidRPr="00310A7B">
        <w:rPr>
          <w:sz w:val="24"/>
        </w:rPr>
        <w:t xml:space="preserve">new </w:t>
      </w:r>
      <w:r w:rsidR="006863D3" w:rsidRPr="00310A7B">
        <w:rPr>
          <w:sz w:val="24"/>
        </w:rPr>
        <w:t>tagline, Start Something Sexy.</w:t>
      </w:r>
    </w:p>
    <w:p w:rsidR="00614BF3" w:rsidRPr="00310A7B" w:rsidRDefault="00F33AFB">
      <w:pPr>
        <w:rPr>
          <w:sz w:val="24"/>
        </w:rPr>
      </w:pPr>
      <w:r w:rsidRPr="00310A7B">
        <w:rPr>
          <w:sz w:val="24"/>
        </w:rPr>
        <w:t>Euro</w:t>
      </w:r>
      <w:r w:rsidR="008D2C70" w:rsidRPr="00310A7B">
        <w:rPr>
          <w:sz w:val="24"/>
        </w:rPr>
        <w:t xml:space="preserve"> Fashion</w:t>
      </w:r>
      <w:r w:rsidRPr="00310A7B">
        <w:rPr>
          <w:sz w:val="24"/>
        </w:rPr>
        <w:t>’s</w:t>
      </w:r>
      <w:r w:rsidR="00614BF3" w:rsidRPr="00310A7B">
        <w:rPr>
          <w:sz w:val="24"/>
        </w:rPr>
        <w:t xml:space="preserve"> </w:t>
      </w:r>
      <w:r w:rsidRPr="00310A7B">
        <w:rPr>
          <w:sz w:val="24"/>
        </w:rPr>
        <w:t>association</w:t>
      </w:r>
      <w:r w:rsidR="00614BF3" w:rsidRPr="00310A7B">
        <w:rPr>
          <w:sz w:val="24"/>
        </w:rPr>
        <w:t xml:space="preserve"> with </w:t>
      </w:r>
      <w:r w:rsidR="00650754" w:rsidRPr="00310A7B">
        <w:rPr>
          <w:sz w:val="24"/>
        </w:rPr>
        <w:t xml:space="preserve">Sidharth Malhotra </w:t>
      </w:r>
      <w:r w:rsidR="001C17FF" w:rsidRPr="00310A7B">
        <w:rPr>
          <w:sz w:val="24"/>
        </w:rPr>
        <w:t>comes</w:t>
      </w:r>
      <w:r w:rsidR="00C42936" w:rsidRPr="00310A7B">
        <w:rPr>
          <w:sz w:val="24"/>
        </w:rPr>
        <w:t xml:space="preserve"> at </w:t>
      </w:r>
      <w:r w:rsidR="00F56698" w:rsidRPr="00310A7B">
        <w:rPr>
          <w:sz w:val="24"/>
        </w:rPr>
        <w:t xml:space="preserve">a </w:t>
      </w:r>
      <w:r w:rsidR="001C17FF" w:rsidRPr="00310A7B">
        <w:rPr>
          <w:sz w:val="24"/>
        </w:rPr>
        <w:t xml:space="preserve">point </w:t>
      </w:r>
      <w:r w:rsidR="00C42936" w:rsidRPr="00310A7B">
        <w:rPr>
          <w:sz w:val="24"/>
        </w:rPr>
        <w:t xml:space="preserve">when the brand is </w:t>
      </w:r>
      <w:r w:rsidR="001C17FF" w:rsidRPr="00310A7B">
        <w:rPr>
          <w:sz w:val="24"/>
        </w:rPr>
        <w:t>growing rapidly</w:t>
      </w:r>
      <w:r w:rsidR="00F56698" w:rsidRPr="00310A7B">
        <w:rPr>
          <w:sz w:val="24"/>
        </w:rPr>
        <w:t xml:space="preserve"> to</w:t>
      </w:r>
      <w:r w:rsidR="001C17FF" w:rsidRPr="00310A7B">
        <w:rPr>
          <w:sz w:val="24"/>
        </w:rPr>
        <w:t xml:space="preserve"> make its presence felt in the knitwear industry in India and abroad. </w:t>
      </w:r>
      <w:r w:rsidR="00614BF3" w:rsidRPr="00310A7B">
        <w:rPr>
          <w:sz w:val="24"/>
        </w:rPr>
        <w:t xml:space="preserve"> </w:t>
      </w:r>
      <w:r w:rsidR="00104935" w:rsidRPr="00310A7B">
        <w:rPr>
          <w:sz w:val="24"/>
        </w:rPr>
        <w:t xml:space="preserve">Euro Fashions is one of the fasted growing innerwear brands catering to the premium </w:t>
      </w:r>
      <w:r w:rsidR="00E17088">
        <w:rPr>
          <w:sz w:val="24"/>
        </w:rPr>
        <w:t>segment</w:t>
      </w:r>
      <w:r w:rsidR="00104935" w:rsidRPr="00310A7B">
        <w:rPr>
          <w:sz w:val="24"/>
        </w:rPr>
        <w:t>. The brand had been launching various new products</w:t>
      </w:r>
      <w:r w:rsidR="00C31B18" w:rsidRPr="00310A7B">
        <w:rPr>
          <w:sz w:val="24"/>
        </w:rPr>
        <w:t xml:space="preserve"> and adding to </w:t>
      </w:r>
      <w:r w:rsidR="00104935" w:rsidRPr="00310A7B">
        <w:rPr>
          <w:sz w:val="24"/>
        </w:rPr>
        <w:t xml:space="preserve">its </w:t>
      </w:r>
      <w:r w:rsidR="00EC151A" w:rsidRPr="00310A7B">
        <w:rPr>
          <w:sz w:val="24"/>
        </w:rPr>
        <w:t xml:space="preserve">distribution network </w:t>
      </w:r>
      <w:r w:rsidR="00801ACA" w:rsidRPr="00310A7B">
        <w:rPr>
          <w:sz w:val="24"/>
        </w:rPr>
        <w:t>in order to</w:t>
      </w:r>
      <w:r w:rsidR="006048EF" w:rsidRPr="00310A7B">
        <w:rPr>
          <w:sz w:val="24"/>
        </w:rPr>
        <w:t xml:space="preserve"> </w:t>
      </w:r>
      <w:r w:rsidR="00C31B18" w:rsidRPr="00310A7B">
        <w:rPr>
          <w:sz w:val="24"/>
        </w:rPr>
        <w:t>consolidate its foothold in the consumer market</w:t>
      </w:r>
      <w:r w:rsidR="00B219B5" w:rsidRPr="00310A7B">
        <w:rPr>
          <w:sz w:val="24"/>
        </w:rPr>
        <w:t xml:space="preserve"> globally. </w:t>
      </w:r>
    </w:p>
    <w:p w:rsidR="007401C8" w:rsidRPr="00310A7B" w:rsidRDefault="00AD2A42" w:rsidP="003D6E74">
      <w:pPr>
        <w:rPr>
          <w:sz w:val="24"/>
        </w:rPr>
      </w:pPr>
      <w:r w:rsidRPr="00310A7B">
        <w:rPr>
          <w:sz w:val="24"/>
        </w:rPr>
        <w:t xml:space="preserve">Mr Rajnish Agarwal, Euro Brand President, is excited </w:t>
      </w:r>
      <w:r w:rsidR="00823A49" w:rsidRPr="00310A7B">
        <w:rPr>
          <w:sz w:val="24"/>
        </w:rPr>
        <w:t xml:space="preserve">about the collaboration and confirms that “Euro Fashions have signed up </w:t>
      </w:r>
      <w:r w:rsidR="00895A3F" w:rsidRPr="00310A7B">
        <w:rPr>
          <w:sz w:val="24"/>
        </w:rPr>
        <w:t>Sidharth Malhotra</w:t>
      </w:r>
      <w:r w:rsidR="00823A49" w:rsidRPr="00310A7B">
        <w:rPr>
          <w:sz w:val="24"/>
        </w:rPr>
        <w:t xml:space="preserve"> as its brand ambassador. Sidharth brings in a dash of freshness to the brand and </w:t>
      </w:r>
      <w:r w:rsidR="008628AD" w:rsidRPr="00310A7B">
        <w:rPr>
          <w:sz w:val="24"/>
        </w:rPr>
        <w:t>stands for everything that clearly defines the attributes of Brand Euro viz. young, sexy, stylish, cheerful, aspirational, innovative and consistent.</w:t>
      </w:r>
      <w:r w:rsidR="00727C8A" w:rsidRPr="00310A7B">
        <w:rPr>
          <w:sz w:val="24"/>
        </w:rPr>
        <w:t xml:space="preserve"> We are very kicked up about this association and hope to have an exciting journey with him</w:t>
      </w:r>
      <w:r w:rsidR="0061688E" w:rsidRPr="00310A7B">
        <w:rPr>
          <w:sz w:val="24"/>
        </w:rPr>
        <w:t>”</w:t>
      </w:r>
    </w:p>
    <w:p w:rsidR="00CA59FA" w:rsidRPr="00310A7B" w:rsidRDefault="00690142" w:rsidP="00690142">
      <w:pPr>
        <w:rPr>
          <w:sz w:val="24"/>
        </w:rPr>
      </w:pPr>
      <w:r w:rsidRPr="00310A7B">
        <w:rPr>
          <w:sz w:val="24"/>
        </w:rPr>
        <w:t xml:space="preserve">Commenting on his association, </w:t>
      </w:r>
      <w:r w:rsidR="00B245A9" w:rsidRPr="00310A7B">
        <w:rPr>
          <w:sz w:val="24"/>
        </w:rPr>
        <w:t>Siddharth Malhotra</w:t>
      </w:r>
      <w:r w:rsidRPr="00310A7B">
        <w:rPr>
          <w:sz w:val="24"/>
        </w:rPr>
        <w:t xml:space="preserve"> said, </w:t>
      </w:r>
      <w:r w:rsidR="00EE65A7" w:rsidRPr="00EE65A7">
        <w:rPr>
          <w:sz w:val="24"/>
        </w:rPr>
        <w:t>“It</w:t>
      </w:r>
      <w:r w:rsidR="00EE65A7">
        <w:rPr>
          <w:sz w:val="24"/>
        </w:rPr>
        <w:t>’</w:t>
      </w:r>
      <w:r w:rsidR="00EE65A7" w:rsidRPr="00EE65A7">
        <w:rPr>
          <w:sz w:val="24"/>
        </w:rPr>
        <w:t xml:space="preserve">s great to be associated with Euro Fashion Innerwear and be a part of their revamped collection. Their products have </w:t>
      </w:r>
      <w:r w:rsidR="00EE65A7" w:rsidRPr="00EE65A7">
        <w:rPr>
          <w:sz w:val="24"/>
        </w:rPr>
        <w:lastRenderedPageBreak/>
        <w:t>cutting-edge designs, innovative fabrics, exceptional fit and quality. Its youthful disposition and appeal is what led me to join forces with the brand."</w:t>
      </w:r>
    </w:p>
    <w:p w:rsidR="00EA11F2" w:rsidRDefault="00EA11F2" w:rsidP="00690142">
      <w:pPr>
        <w:rPr>
          <w:sz w:val="24"/>
        </w:rPr>
      </w:pPr>
      <w:r w:rsidRPr="00310A7B">
        <w:rPr>
          <w:sz w:val="24"/>
        </w:rPr>
        <w:t xml:space="preserve">Euro Fashion is about to launch its first TVC with brand ambassador, Sidharth Malhotra. </w:t>
      </w:r>
      <w:r w:rsidR="004B5DF7" w:rsidRPr="00310A7B">
        <w:rPr>
          <w:sz w:val="24"/>
        </w:rPr>
        <w:t>“</w:t>
      </w:r>
      <w:r w:rsidR="00523191" w:rsidRPr="00310A7B">
        <w:rPr>
          <w:sz w:val="24"/>
        </w:rPr>
        <w:t>We are all set to launch the new Euro TVC wit</w:t>
      </w:r>
      <w:r w:rsidR="001312D1" w:rsidRPr="00310A7B">
        <w:rPr>
          <w:sz w:val="24"/>
        </w:rPr>
        <w:t xml:space="preserve">h Sidharth. </w:t>
      </w:r>
      <w:r w:rsidR="003306F3" w:rsidRPr="00310A7B">
        <w:rPr>
          <w:sz w:val="24"/>
        </w:rPr>
        <w:t xml:space="preserve">The </w:t>
      </w:r>
      <w:r w:rsidR="00217B37" w:rsidRPr="00310A7B">
        <w:rPr>
          <w:sz w:val="24"/>
        </w:rPr>
        <w:t xml:space="preserve">ad presents Sidharth </w:t>
      </w:r>
      <w:r w:rsidR="00133610" w:rsidRPr="00310A7B">
        <w:rPr>
          <w:sz w:val="24"/>
        </w:rPr>
        <w:t xml:space="preserve">at his flirtatious best. He’s looking absolutely </w:t>
      </w:r>
      <w:r w:rsidR="004B0908" w:rsidRPr="00310A7B">
        <w:rPr>
          <w:sz w:val="24"/>
        </w:rPr>
        <w:t>dashing and handsome, and perfectly brings out the essence of brand Euro”</w:t>
      </w:r>
      <w:r w:rsidR="00607805">
        <w:rPr>
          <w:sz w:val="24"/>
        </w:rPr>
        <w:t>, adds Mr Agarwal</w:t>
      </w:r>
      <w:r w:rsidR="00005032">
        <w:rPr>
          <w:sz w:val="24"/>
        </w:rPr>
        <w:t>.</w:t>
      </w:r>
    </w:p>
    <w:p w:rsidR="003235A4" w:rsidRPr="00310A7B" w:rsidRDefault="003235A4" w:rsidP="003235A4">
      <w:pPr>
        <w:rPr>
          <w:sz w:val="24"/>
        </w:rPr>
      </w:pPr>
      <w:r w:rsidRPr="00310A7B">
        <w:rPr>
          <w:sz w:val="24"/>
        </w:rPr>
        <w:t xml:space="preserve">The new Euro advertisement opens with Sidharth Malhotra wearing Euro inners and sipping his morning cuppa. He then pulls up a pair of chinos and leaves the house to tour across the city on his bike. Clad in stylish Euro vest, he immediately becomes the centre of attraction with all the girls staring hard at him. The commercial ends on a </w:t>
      </w:r>
      <w:r w:rsidR="001025CD">
        <w:rPr>
          <w:sz w:val="24"/>
        </w:rPr>
        <w:t>captivating</w:t>
      </w:r>
      <w:r w:rsidRPr="00310A7B">
        <w:rPr>
          <w:sz w:val="24"/>
        </w:rPr>
        <w:t xml:space="preserve"> note with Sidharth uttering</w:t>
      </w:r>
      <w:r w:rsidR="009945C1">
        <w:rPr>
          <w:sz w:val="24"/>
        </w:rPr>
        <w:t xml:space="preserve"> </w:t>
      </w:r>
      <w:r w:rsidRPr="00310A7B">
        <w:rPr>
          <w:sz w:val="24"/>
        </w:rPr>
        <w:t xml:space="preserve">‘Start Something Sexy!’ and the girls following him. </w:t>
      </w:r>
      <w:r>
        <w:rPr>
          <w:sz w:val="24"/>
        </w:rPr>
        <w:t xml:space="preserve">The </w:t>
      </w:r>
      <w:r w:rsidR="00C55F9D">
        <w:rPr>
          <w:sz w:val="24"/>
        </w:rPr>
        <w:t>background score</w:t>
      </w:r>
      <w:r w:rsidR="00C01A3E">
        <w:rPr>
          <w:sz w:val="24"/>
        </w:rPr>
        <w:t>, which emphasises on</w:t>
      </w:r>
      <w:r w:rsidR="00C55F9D">
        <w:rPr>
          <w:sz w:val="24"/>
        </w:rPr>
        <w:t xml:space="preserve"> </w:t>
      </w:r>
      <w:r w:rsidR="004755D3">
        <w:rPr>
          <w:sz w:val="24"/>
        </w:rPr>
        <w:t>Euro Fashion’s new brand tagline</w:t>
      </w:r>
      <w:r w:rsidR="004755D3" w:rsidRPr="00310A7B">
        <w:rPr>
          <w:sz w:val="24"/>
        </w:rPr>
        <w:t xml:space="preserve"> </w:t>
      </w:r>
      <w:r w:rsidR="00227B0B">
        <w:rPr>
          <w:sz w:val="24"/>
        </w:rPr>
        <w:t>Start Something Sexy</w:t>
      </w:r>
      <w:r w:rsidR="00A625A9">
        <w:rPr>
          <w:sz w:val="24"/>
        </w:rPr>
        <w:t>,</w:t>
      </w:r>
      <w:r w:rsidR="00BE296B" w:rsidRPr="00310A7B">
        <w:rPr>
          <w:sz w:val="24"/>
        </w:rPr>
        <w:t xml:space="preserve"> </w:t>
      </w:r>
      <w:r>
        <w:rPr>
          <w:sz w:val="24"/>
        </w:rPr>
        <w:t xml:space="preserve">beautifully sets the </w:t>
      </w:r>
      <w:r w:rsidR="003C3422">
        <w:rPr>
          <w:sz w:val="24"/>
        </w:rPr>
        <w:t xml:space="preserve">mood for the commercial and </w:t>
      </w:r>
      <w:r w:rsidR="00814B06">
        <w:rPr>
          <w:sz w:val="24"/>
        </w:rPr>
        <w:t xml:space="preserve">helps the plot unravel. </w:t>
      </w:r>
    </w:p>
    <w:p w:rsidR="004B0908" w:rsidRPr="00310A7B" w:rsidRDefault="003235A4" w:rsidP="00690142">
      <w:pPr>
        <w:rPr>
          <w:sz w:val="24"/>
        </w:rPr>
      </w:pPr>
      <w:r>
        <w:rPr>
          <w:sz w:val="24"/>
        </w:rPr>
        <w:t>T</w:t>
      </w:r>
      <w:r w:rsidR="00B54554" w:rsidRPr="00310A7B">
        <w:rPr>
          <w:sz w:val="24"/>
        </w:rPr>
        <w:t>he new ad campaign will be launched in the digital platform</w:t>
      </w:r>
      <w:r w:rsidR="007B592E">
        <w:rPr>
          <w:sz w:val="24"/>
        </w:rPr>
        <w:t xml:space="preserve"> at the onset</w:t>
      </w:r>
      <w:r w:rsidR="00337997">
        <w:rPr>
          <w:sz w:val="24"/>
        </w:rPr>
        <w:t>;</w:t>
      </w:r>
      <w:r w:rsidR="00B54554" w:rsidRPr="00310A7B">
        <w:rPr>
          <w:sz w:val="24"/>
        </w:rPr>
        <w:t xml:space="preserve"> </w:t>
      </w:r>
      <w:r w:rsidR="00337997">
        <w:rPr>
          <w:sz w:val="24"/>
        </w:rPr>
        <w:t>h</w:t>
      </w:r>
      <w:r w:rsidR="006C6C00" w:rsidRPr="00310A7B">
        <w:rPr>
          <w:sz w:val="24"/>
        </w:rPr>
        <w:t xml:space="preserve">owever, gradually </w:t>
      </w:r>
      <w:r w:rsidR="007B592E">
        <w:rPr>
          <w:sz w:val="24"/>
        </w:rPr>
        <w:t>encompassing</w:t>
      </w:r>
      <w:r w:rsidR="002D79FC">
        <w:rPr>
          <w:sz w:val="24"/>
        </w:rPr>
        <w:t xml:space="preserve"> television, outdoor and print for publicity. </w:t>
      </w:r>
    </w:p>
    <w:p w:rsidR="00A32D01" w:rsidRDefault="00A32D01" w:rsidP="00690142"/>
    <w:p w:rsidR="00585524" w:rsidRDefault="00352FAE" w:rsidP="00690142">
      <w:pPr>
        <w:rPr>
          <w:b/>
          <w:sz w:val="24"/>
          <w:u w:val="single"/>
        </w:rPr>
      </w:pPr>
      <w:r>
        <w:rPr>
          <w:b/>
          <w:sz w:val="24"/>
          <w:u w:val="single"/>
        </w:rPr>
        <w:t>Watch</w:t>
      </w:r>
      <w:r w:rsidR="00220DFE">
        <w:rPr>
          <w:b/>
          <w:sz w:val="24"/>
          <w:u w:val="single"/>
        </w:rPr>
        <w:t xml:space="preserve"> </w:t>
      </w:r>
      <w:r w:rsidR="00C81A32" w:rsidRPr="00A32D01">
        <w:rPr>
          <w:b/>
          <w:sz w:val="24"/>
          <w:u w:val="single"/>
        </w:rPr>
        <w:t>TVC:</w:t>
      </w:r>
    </w:p>
    <w:p w:rsidR="0081211B" w:rsidRDefault="00A1618F" w:rsidP="00585524">
      <w:hyperlink r:id="rId8" w:history="1">
        <w:r w:rsidRPr="00670AA4">
          <w:rPr>
            <w:rStyle w:val="Hyperlink"/>
          </w:rPr>
          <w:t>https://www.youtube.com/watch?v=jav3K6Kgznw</w:t>
        </w:r>
      </w:hyperlink>
      <w:r>
        <w:t xml:space="preserve"> </w:t>
      </w:r>
    </w:p>
    <w:p w:rsidR="00A1618F" w:rsidRDefault="00A1618F" w:rsidP="00585524"/>
    <w:p w:rsidR="00585524" w:rsidRPr="00585524" w:rsidRDefault="00585524" w:rsidP="00585524">
      <w:pPr>
        <w:rPr>
          <w:b/>
          <w:sz w:val="24"/>
          <w:u w:val="single"/>
        </w:rPr>
      </w:pPr>
      <w:r w:rsidRPr="00585524">
        <w:rPr>
          <w:b/>
          <w:sz w:val="24"/>
          <w:u w:val="single"/>
        </w:rPr>
        <w:t>Credits:</w:t>
      </w:r>
    </w:p>
    <w:p w:rsidR="00585524" w:rsidRDefault="00C57A62" w:rsidP="00585524">
      <w:pPr>
        <w:rPr>
          <w:sz w:val="24"/>
        </w:rPr>
      </w:pPr>
      <w:r>
        <w:rPr>
          <w:sz w:val="24"/>
        </w:rPr>
        <w:t>Script</w:t>
      </w:r>
      <w:r w:rsidR="00585524">
        <w:rPr>
          <w:sz w:val="24"/>
        </w:rPr>
        <w:t xml:space="preserve"> – Scarecrow Communications</w:t>
      </w:r>
    </w:p>
    <w:p w:rsidR="00C57A62" w:rsidRDefault="00C57A62" w:rsidP="00585524">
      <w:pPr>
        <w:rPr>
          <w:sz w:val="24"/>
        </w:rPr>
      </w:pPr>
      <w:r>
        <w:rPr>
          <w:sz w:val="24"/>
        </w:rPr>
        <w:t>Creative Agency – Dharma Productions</w:t>
      </w:r>
    </w:p>
    <w:p w:rsidR="00585524" w:rsidRDefault="00585524" w:rsidP="00585524">
      <w:pPr>
        <w:rPr>
          <w:sz w:val="24"/>
        </w:rPr>
      </w:pPr>
      <w:r>
        <w:rPr>
          <w:sz w:val="24"/>
        </w:rPr>
        <w:t xml:space="preserve">Director – </w:t>
      </w:r>
      <w:r w:rsidR="00C3523B" w:rsidRPr="00C3523B">
        <w:rPr>
          <w:sz w:val="24"/>
        </w:rPr>
        <w:t>Abhishek Verman</w:t>
      </w:r>
    </w:p>
    <w:p w:rsidR="00585524" w:rsidRDefault="00585524" w:rsidP="00585524">
      <w:pPr>
        <w:rPr>
          <w:sz w:val="24"/>
        </w:rPr>
      </w:pPr>
      <w:r>
        <w:rPr>
          <w:sz w:val="24"/>
        </w:rPr>
        <w:t xml:space="preserve">Production House – </w:t>
      </w:r>
      <w:r w:rsidRPr="00764728">
        <w:rPr>
          <w:rFonts w:hint="cs"/>
          <w:sz w:val="24"/>
        </w:rPr>
        <w:t>‎</w:t>
      </w:r>
      <w:r w:rsidR="003F2A66">
        <w:rPr>
          <w:sz w:val="24"/>
        </w:rPr>
        <w:t>Dharma Productions</w:t>
      </w:r>
    </w:p>
    <w:p w:rsidR="000C51A5" w:rsidRDefault="000C51A5" w:rsidP="00690142"/>
    <w:p w:rsidR="00A32D01" w:rsidRPr="00D04044" w:rsidRDefault="00A32D01" w:rsidP="00A32D01">
      <w:pPr>
        <w:rPr>
          <w:b/>
          <w:sz w:val="24"/>
          <w:u w:val="single"/>
        </w:rPr>
      </w:pPr>
      <w:r w:rsidRPr="00D04044">
        <w:rPr>
          <w:b/>
          <w:sz w:val="24"/>
          <w:u w:val="single"/>
        </w:rPr>
        <w:t>About Euro Fashion Inners:</w:t>
      </w:r>
    </w:p>
    <w:p w:rsidR="0009141F" w:rsidRPr="00D04044" w:rsidRDefault="00A32D01" w:rsidP="00A32D01">
      <w:pPr>
        <w:rPr>
          <w:sz w:val="24"/>
        </w:rPr>
      </w:pPr>
      <w:r w:rsidRPr="00D04044">
        <w:rPr>
          <w:sz w:val="24"/>
        </w:rPr>
        <w:t xml:space="preserve">Euro Fashion Inners is a brand of choice for the sexy and fashionable. It is </w:t>
      </w:r>
      <w:r w:rsidR="0009141F">
        <w:rPr>
          <w:sz w:val="24"/>
        </w:rPr>
        <w:t>a premium inner</w:t>
      </w:r>
      <w:r w:rsidR="00D93025">
        <w:rPr>
          <w:sz w:val="24"/>
        </w:rPr>
        <w:t>wear</w:t>
      </w:r>
      <w:r w:rsidR="0009141F">
        <w:rPr>
          <w:sz w:val="24"/>
        </w:rPr>
        <w:t xml:space="preserve"> brand from the House of Rupa </w:t>
      </w:r>
      <w:r w:rsidR="0009141F" w:rsidRPr="0009141F">
        <w:rPr>
          <w:sz w:val="24"/>
        </w:rPr>
        <w:t xml:space="preserve">with an ever growing client base. </w:t>
      </w:r>
      <w:r w:rsidR="007B4C55">
        <w:rPr>
          <w:sz w:val="24"/>
        </w:rPr>
        <w:t>The brand</w:t>
      </w:r>
      <w:r w:rsidR="0009141F" w:rsidRPr="0009141F">
        <w:rPr>
          <w:sz w:val="24"/>
        </w:rPr>
        <w:t xml:space="preserve"> is known for its cutting-edge design, innovative fabrics, and exceptional fit and quality.</w:t>
      </w:r>
    </w:p>
    <w:p w:rsidR="00A32D01" w:rsidRPr="00D04044" w:rsidRDefault="00A32D01" w:rsidP="00A32D01">
      <w:pPr>
        <w:rPr>
          <w:sz w:val="24"/>
        </w:rPr>
      </w:pPr>
      <w:r w:rsidRPr="001B7C45">
        <w:rPr>
          <w:i/>
          <w:sz w:val="24"/>
        </w:rPr>
        <w:lastRenderedPageBreak/>
        <w:t>Euro Fashion Inners Online</w:t>
      </w:r>
      <w:r w:rsidRPr="00D04044">
        <w:rPr>
          <w:sz w:val="24"/>
        </w:rPr>
        <w:t xml:space="preserve">:  </w:t>
      </w:r>
      <w:hyperlink r:id="rId9" w:history="1">
        <w:r w:rsidR="00D959B4" w:rsidRPr="00D959B4">
          <w:rPr>
            <w:rStyle w:val="Hyperlink"/>
            <w:sz w:val="24"/>
          </w:rPr>
          <w:t>www.eurofashions.in</w:t>
        </w:r>
      </w:hyperlink>
    </w:p>
    <w:p w:rsidR="00A32D01" w:rsidRPr="00D04044" w:rsidRDefault="00A32D01" w:rsidP="00A32D01">
      <w:pPr>
        <w:rPr>
          <w:sz w:val="24"/>
        </w:rPr>
      </w:pPr>
      <w:r w:rsidRPr="001B7C45">
        <w:rPr>
          <w:i/>
          <w:sz w:val="24"/>
        </w:rPr>
        <w:t>Euro Fashion Inners Social</w:t>
      </w:r>
      <w:r w:rsidRPr="00D04044">
        <w:rPr>
          <w:sz w:val="24"/>
        </w:rPr>
        <w:t xml:space="preserve">:  </w:t>
      </w:r>
      <w:hyperlink r:id="rId10" w:history="1">
        <w:r w:rsidRPr="001D301C">
          <w:rPr>
            <w:rStyle w:val="Hyperlink"/>
            <w:sz w:val="24"/>
          </w:rPr>
          <w:t>Euro Fashions</w:t>
        </w:r>
      </w:hyperlink>
      <w:r w:rsidRPr="00D04044">
        <w:rPr>
          <w:sz w:val="24"/>
        </w:rPr>
        <w:t xml:space="preserve"> (Facebook); </w:t>
      </w:r>
      <w:hyperlink r:id="rId11" w:history="1">
        <w:r w:rsidRPr="001D301C">
          <w:rPr>
            <w:rStyle w:val="Hyperlink"/>
            <w:sz w:val="24"/>
          </w:rPr>
          <w:t>@Euro_Fashions</w:t>
        </w:r>
      </w:hyperlink>
      <w:r w:rsidRPr="00D04044">
        <w:rPr>
          <w:sz w:val="24"/>
        </w:rPr>
        <w:t xml:space="preserve"> (Twitter)</w:t>
      </w:r>
    </w:p>
    <w:p w:rsidR="00A32D01" w:rsidRPr="00D04044" w:rsidRDefault="00A32D01" w:rsidP="00A32D01">
      <w:pPr>
        <w:rPr>
          <w:sz w:val="24"/>
        </w:rPr>
      </w:pPr>
    </w:p>
    <w:p w:rsidR="00A32D01" w:rsidRPr="00D04044" w:rsidRDefault="00A32D01" w:rsidP="00A32D01">
      <w:pPr>
        <w:rPr>
          <w:b/>
          <w:sz w:val="24"/>
          <w:u w:val="single"/>
        </w:rPr>
      </w:pPr>
      <w:r w:rsidRPr="00D04044">
        <w:rPr>
          <w:b/>
          <w:sz w:val="24"/>
          <w:u w:val="single"/>
        </w:rPr>
        <w:t>About Rupa and Company Limited:</w:t>
      </w:r>
    </w:p>
    <w:p w:rsidR="00A32D01" w:rsidRPr="00D04044" w:rsidRDefault="00A32D01" w:rsidP="00A32D01">
      <w:pPr>
        <w:rPr>
          <w:sz w:val="24"/>
        </w:rPr>
      </w:pPr>
      <w:r w:rsidRPr="00D04044">
        <w:rPr>
          <w:sz w:val="24"/>
        </w:rPr>
        <w:t>Rupa and Company Limited is one the largest knitwear brands in India engaged in the manufacturing, branding and marketing of innerwear and casual wear for men</w:t>
      </w:r>
      <w:r w:rsidR="00A3107C">
        <w:rPr>
          <w:sz w:val="24"/>
        </w:rPr>
        <w:t>,</w:t>
      </w:r>
      <w:r w:rsidRPr="00D04044">
        <w:rPr>
          <w:sz w:val="24"/>
        </w:rPr>
        <w:t xml:space="preserve"> women</w:t>
      </w:r>
      <w:r w:rsidR="00A3107C">
        <w:rPr>
          <w:sz w:val="24"/>
        </w:rPr>
        <w:t xml:space="preserve"> and kids</w:t>
      </w:r>
      <w:r w:rsidRPr="00D04044">
        <w:rPr>
          <w:sz w:val="24"/>
        </w:rPr>
        <w:t xml:space="preserve">. The Company was established in 1968 as Binod Hosiery, and today it is one of the leading players in Indian Knitwear Industry and holds the ‘Limca Book of Records’ for being the largest inner wear &amp; casual wear manufacturing company in India for 11 consecutive years. </w:t>
      </w:r>
    </w:p>
    <w:p w:rsidR="00A32D01" w:rsidRPr="00D04044" w:rsidRDefault="00A32D01" w:rsidP="00A32D01">
      <w:pPr>
        <w:rPr>
          <w:sz w:val="24"/>
        </w:rPr>
      </w:pPr>
      <w:r w:rsidRPr="00D04044">
        <w:rPr>
          <w:sz w:val="24"/>
        </w:rPr>
        <w:t xml:space="preserve">Among the prominent awards won by the Company are Worldwide Achievers Business Leadership Award (2013-14), Time Research Business Leadership Awards for Branch Excellence in Innerwear (2013), and Global awards for Brand Excellence by World Brand Congress during the year 2010. Recently, the Company has been selected as the Best Corporate Brand 2016 by The Economic Times of India. </w:t>
      </w:r>
    </w:p>
    <w:p w:rsidR="00A32D01" w:rsidRPr="00D04044" w:rsidRDefault="00A32D01" w:rsidP="00A32D01">
      <w:pPr>
        <w:rPr>
          <w:sz w:val="24"/>
        </w:rPr>
      </w:pPr>
      <w:r w:rsidRPr="00D04044">
        <w:rPr>
          <w:sz w:val="24"/>
        </w:rPr>
        <w:t>Rup</w:t>
      </w:r>
      <w:r>
        <w:rPr>
          <w:sz w:val="24"/>
        </w:rPr>
        <w:t xml:space="preserve">a Corporate: </w:t>
      </w:r>
      <w:hyperlink r:id="rId12" w:history="1">
        <w:r w:rsidR="006F46AC" w:rsidRPr="00BB7988">
          <w:rPr>
            <w:rStyle w:val="Hyperlink"/>
            <w:sz w:val="24"/>
          </w:rPr>
          <w:t>www.rupa.co.in</w:t>
        </w:r>
      </w:hyperlink>
      <w:r w:rsidR="006F46AC">
        <w:rPr>
          <w:sz w:val="24"/>
        </w:rPr>
        <w:t xml:space="preserve"> </w:t>
      </w:r>
    </w:p>
    <w:p w:rsidR="00A32D01" w:rsidRPr="00D04044" w:rsidRDefault="00A32D01" w:rsidP="00A32D01">
      <w:pPr>
        <w:rPr>
          <w:sz w:val="24"/>
        </w:rPr>
      </w:pPr>
    </w:p>
    <w:p w:rsidR="00A32D01" w:rsidRPr="00D04044" w:rsidRDefault="00A32D01" w:rsidP="00A32D01">
      <w:pPr>
        <w:rPr>
          <w:b/>
          <w:sz w:val="24"/>
          <w:u w:val="single"/>
        </w:rPr>
      </w:pPr>
      <w:r w:rsidRPr="00D04044">
        <w:rPr>
          <w:b/>
          <w:sz w:val="24"/>
          <w:u w:val="single"/>
        </w:rPr>
        <w:t>Contact info:</w:t>
      </w:r>
    </w:p>
    <w:p w:rsidR="00A32D01" w:rsidRPr="00D04044" w:rsidRDefault="00A32D01" w:rsidP="00A32D01">
      <w:pPr>
        <w:rPr>
          <w:sz w:val="24"/>
        </w:rPr>
      </w:pPr>
      <w:r w:rsidRPr="00D04044">
        <w:rPr>
          <w:sz w:val="24"/>
        </w:rPr>
        <w:t>Rimmy Sett Banerjee</w:t>
      </w:r>
    </w:p>
    <w:p w:rsidR="00A32D01" w:rsidRPr="00D04044" w:rsidRDefault="00A32D01" w:rsidP="00A32D01">
      <w:pPr>
        <w:rPr>
          <w:sz w:val="24"/>
        </w:rPr>
      </w:pPr>
      <w:r w:rsidRPr="00D04044">
        <w:rPr>
          <w:sz w:val="24"/>
        </w:rPr>
        <w:t>Rupa &amp; Company Limited</w:t>
      </w:r>
    </w:p>
    <w:p w:rsidR="00A32D01" w:rsidRPr="00D04044" w:rsidRDefault="00A32D01" w:rsidP="00A32D01">
      <w:pPr>
        <w:rPr>
          <w:sz w:val="24"/>
        </w:rPr>
      </w:pPr>
      <w:r w:rsidRPr="00D04044">
        <w:rPr>
          <w:sz w:val="24"/>
        </w:rPr>
        <w:t>1, Ho Chi Minh Sarani, Metro Tower, Kolkata - 700071</w:t>
      </w:r>
    </w:p>
    <w:p w:rsidR="000C51A5" w:rsidRPr="00A32D01" w:rsidRDefault="00A32D01" w:rsidP="00690142">
      <w:pPr>
        <w:rPr>
          <w:sz w:val="24"/>
        </w:rPr>
      </w:pPr>
      <w:r w:rsidRPr="00D04044">
        <w:rPr>
          <w:sz w:val="24"/>
        </w:rPr>
        <w:t xml:space="preserve">Tel: +91 33 3057 3100 / 3186 | Email: </w:t>
      </w:r>
      <w:hyperlink r:id="rId13" w:history="1">
        <w:r w:rsidRPr="00F73C7B">
          <w:rPr>
            <w:rStyle w:val="Hyperlink"/>
            <w:sz w:val="24"/>
          </w:rPr>
          <w:t>srexe.dpc@rupa.co.in</w:t>
        </w:r>
      </w:hyperlink>
      <w:r>
        <w:rPr>
          <w:sz w:val="24"/>
        </w:rPr>
        <w:t xml:space="preserve"> </w:t>
      </w:r>
    </w:p>
    <w:sectPr w:rsidR="000C51A5" w:rsidRPr="00A32D01" w:rsidSect="00D54651">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C9" w:rsidRDefault="00A245C9" w:rsidP="00B04004">
      <w:pPr>
        <w:spacing w:after="0" w:line="240" w:lineRule="auto"/>
      </w:pPr>
      <w:r>
        <w:separator/>
      </w:r>
    </w:p>
  </w:endnote>
  <w:endnote w:type="continuationSeparator" w:id="0">
    <w:p w:rsidR="00A245C9" w:rsidRDefault="00A245C9" w:rsidP="00B0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C9" w:rsidRDefault="00A245C9" w:rsidP="00B04004">
      <w:pPr>
        <w:spacing w:after="0" w:line="240" w:lineRule="auto"/>
      </w:pPr>
      <w:r>
        <w:separator/>
      </w:r>
    </w:p>
  </w:footnote>
  <w:footnote w:type="continuationSeparator" w:id="0">
    <w:p w:rsidR="00A245C9" w:rsidRDefault="00A245C9" w:rsidP="00B0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04" w:rsidRDefault="00B04004" w:rsidP="00B04004">
    <w:pPr>
      <w:pStyle w:val="Header"/>
      <w:jc w:val="right"/>
    </w:pPr>
    <w:r w:rsidRPr="00B04004">
      <w:rPr>
        <w:noProof/>
        <w:lang w:eastAsia="en-IN"/>
      </w:rPr>
      <w:drawing>
        <wp:inline distT="0" distB="0" distL="0" distR="0">
          <wp:extent cx="1266825" cy="690637"/>
          <wp:effectExtent l="19050" t="0" r="9525" b="0"/>
          <wp:docPr id="1" name="Picture 0" descr="euro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 logo small.jpg"/>
                  <pic:cNvPicPr/>
                </pic:nvPicPr>
                <pic:blipFill>
                  <a:blip r:embed="rId1"/>
                  <a:srcRect l="8333" t="26563" r="8073" b="27864"/>
                  <a:stretch>
                    <a:fillRect/>
                  </a:stretch>
                </pic:blipFill>
                <pic:spPr>
                  <a:xfrm>
                    <a:off x="0" y="0"/>
                    <a:ext cx="1268873" cy="691753"/>
                  </a:xfrm>
                  <a:prstGeom prst="rect">
                    <a:avLst/>
                  </a:prstGeom>
                </pic:spPr>
              </pic:pic>
            </a:graphicData>
          </a:graphic>
        </wp:inline>
      </w:drawing>
    </w:r>
  </w:p>
  <w:p w:rsidR="00B04004" w:rsidRDefault="00B04004" w:rsidP="00B04004">
    <w:pPr>
      <w:pStyle w:val="Header"/>
      <w:jc w:val="right"/>
    </w:pPr>
  </w:p>
  <w:p w:rsidR="00B04F96" w:rsidRDefault="00B04F96" w:rsidP="00B0400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83A6D"/>
    <w:multiLevelType w:val="hybridMultilevel"/>
    <w:tmpl w:val="5EA2F8DA"/>
    <w:lvl w:ilvl="0" w:tplc="4358017A">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1A7A"/>
    <w:rsid w:val="00005032"/>
    <w:rsid w:val="000079FC"/>
    <w:rsid w:val="0001700B"/>
    <w:rsid w:val="00017A78"/>
    <w:rsid w:val="00024287"/>
    <w:rsid w:val="0002487B"/>
    <w:rsid w:val="000256A9"/>
    <w:rsid w:val="00033A37"/>
    <w:rsid w:val="000378B6"/>
    <w:rsid w:val="00041716"/>
    <w:rsid w:val="00050710"/>
    <w:rsid w:val="000567C2"/>
    <w:rsid w:val="00074081"/>
    <w:rsid w:val="00081552"/>
    <w:rsid w:val="0008700D"/>
    <w:rsid w:val="000905AA"/>
    <w:rsid w:val="000909F6"/>
    <w:rsid w:val="0009141F"/>
    <w:rsid w:val="00092827"/>
    <w:rsid w:val="00092C91"/>
    <w:rsid w:val="000967AD"/>
    <w:rsid w:val="000B772A"/>
    <w:rsid w:val="000C389A"/>
    <w:rsid w:val="000C51A5"/>
    <w:rsid w:val="000D38DF"/>
    <w:rsid w:val="000F2C26"/>
    <w:rsid w:val="000F47EF"/>
    <w:rsid w:val="00100A5F"/>
    <w:rsid w:val="001025CD"/>
    <w:rsid w:val="00104935"/>
    <w:rsid w:val="00112892"/>
    <w:rsid w:val="001218E6"/>
    <w:rsid w:val="001312D1"/>
    <w:rsid w:val="00133610"/>
    <w:rsid w:val="0015299F"/>
    <w:rsid w:val="001547AE"/>
    <w:rsid w:val="001707CC"/>
    <w:rsid w:val="001779A1"/>
    <w:rsid w:val="0018003C"/>
    <w:rsid w:val="001810E8"/>
    <w:rsid w:val="001937AF"/>
    <w:rsid w:val="00194F67"/>
    <w:rsid w:val="001A6666"/>
    <w:rsid w:val="001B7C45"/>
    <w:rsid w:val="001C022C"/>
    <w:rsid w:val="001C17FF"/>
    <w:rsid w:val="001D301C"/>
    <w:rsid w:val="001E2C69"/>
    <w:rsid w:val="00203B94"/>
    <w:rsid w:val="00206972"/>
    <w:rsid w:val="00210696"/>
    <w:rsid w:val="00214ABE"/>
    <w:rsid w:val="00217B37"/>
    <w:rsid w:val="00220DFE"/>
    <w:rsid w:val="00222290"/>
    <w:rsid w:val="00225883"/>
    <w:rsid w:val="00227B0B"/>
    <w:rsid w:val="00235E1C"/>
    <w:rsid w:val="00246047"/>
    <w:rsid w:val="0024694A"/>
    <w:rsid w:val="0025295F"/>
    <w:rsid w:val="00256EC6"/>
    <w:rsid w:val="002713FC"/>
    <w:rsid w:val="0027178A"/>
    <w:rsid w:val="00282823"/>
    <w:rsid w:val="002942BA"/>
    <w:rsid w:val="00296927"/>
    <w:rsid w:val="002B5FA7"/>
    <w:rsid w:val="002D02C6"/>
    <w:rsid w:val="002D1925"/>
    <w:rsid w:val="002D79FC"/>
    <w:rsid w:val="002E42D9"/>
    <w:rsid w:val="002E6E19"/>
    <w:rsid w:val="00303CA7"/>
    <w:rsid w:val="00310A7B"/>
    <w:rsid w:val="003235A4"/>
    <w:rsid w:val="00323E8C"/>
    <w:rsid w:val="003306F3"/>
    <w:rsid w:val="00334EE8"/>
    <w:rsid w:val="00337997"/>
    <w:rsid w:val="00340FAE"/>
    <w:rsid w:val="003442EB"/>
    <w:rsid w:val="00352FAE"/>
    <w:rsid w:val="00353512"/>
    <w:rsid w:val="00355D22"/>
    <w:rsid w:val="00362958"/>
    <w:rsid w:val="0037250B"/>
    <w:rsid w:val="0037481B"/>
    <w:rsid w:val="00393F8E"/>
    <w:rsid w:val="00395CB5"/>
    <w:rsid w:val="003968E7"/>
    <w:rsid w:val="0039730C"/>
    <w:rsid w:val="003A575F"/>
    <w:rsid w:val="003B3D74"/>
    <w:rsid w:val="003B6060"/>
    <w:rsid w:val="003C3422"/>
    <w:rsid w:val="003D1D61"/>
    <w:rsid w:val="003D6E74"/>
    <w:rsid w:val="003E770E"/>
    <w:rsid w:val="003F2A66"/>
    <w:rsid w:val="0040741A"/>
    <w:rsid w:val="004102A1"/>
    <w:rsid w:val="004107FC"/>
    <w:rsid w:val="004125B5"/>
    <w:rsid w:val="00426122"/>
    <w:rsid w:val="004367E7"/>
    <w:rsid w:val="004403F7"/>
    <w:rsid w:val="004450AE"/>
    <w:rsid w:val="00454389"/>
    <w:rsid w:val="00455432"/>
    <w:rsid w:val="00456D30"/>
    <w:rsid w:val="00471A54"/>
    <w:rsid w:val="004755D3"/>
    <w:rsid w:val="004769B0"/>
    <w:rsid w:val="00481893"/>
    <w:rsid w:val="00484B08"/>
    <w:rsid w:val="00485DD7"/>
    <w:rsid w:val="00497E3F"/>
    <w:rsid w:val="004B0908"/>
    <w:rsid w:val="004B5DF7"/>
    <w:rsid w:val="004C2C95"/>
    <w:rsid w:val="004E7F0E"/>
    <w:rsid w:val="004F23F9"/>
    <w:rsid w:val="004F4188"/>
    <w:rsid w:val="004F75B1"/>
    <w:rsid w:val="00507100"/>
    <w:rsid w:val="00523191"/>
    <w:rsid w:val="005234D0"/>
    <w:rsid w:val="005256D1"/>
    <w:rsid w:val="0053357D"/>
    <w:rsid w:val="0053751F"/>
    <w:rsid w:val="00550095"/>
    <w:rsid w:val="00556A2B"/>
    <w:rsid w:val="005633C6"/>
    <w:rsid w:val="00570089"/>
    <w:rsid w:val="00585524"/>
    <w:rsid w:val="0059006D"/>
    <w:rsid w:val="00590819"/>
    <w:rsid w:val="005908C4"/>
    <w:rsid w:val="00591504"/>
    <w:rsid w:val="005A14EF"/>
    <w:rsid w:val="005A6231"/>
    <w:rsid w:val="005C0F6A"/>
    <w:rsid w:val="005C1A0A"/>
    <w:rsid w:val="005C22EB"/>
    <w:rsid w:val="005D3BFC"/>
    <w:rsid w:val="005F156D"/>
    <w:rsid w:val="005F5817"/>
    <w:rsid w:val="006048EF"/>
    <w:rsid w:val="00607805"/>
    <w:rsid w:val="00611402"/>
    <w:rsid w:val="00614BF3"/>
    <w:rsid w:val="0061688E"/>
    <w:rsid w:val="00625A1F"/>
    <w:rsid w:val="006369E7"/>
    <w:rsid w:val="006472DB"/>
    <w:rsid w:val="00650754"/>
    <w:rsid w:val="006769C8"/>
    <w:rsid w:val="006863D3"/>
    <w:rsid w:val="00687604"/>
    <w:rsid w:val="00690142"/>
    <w:rsid w:val="006B280A"/>
    <w:rsid w:val="006C67CE"/>
    <w:rsid w:val="006C6C00"/>
    <w:rsid w:val="006D7336"/>
    <w:rsid w:val="006E1F93"/>
    <w:rsid w:val="006E3E87"/>
    <w:rsid w:val="006F2BCA"/>
    <w:rsid w:val="006F46AC"/>
    <w:rsid w:val="007043AD"/>
    <w:rsid w:val="007048B2"/>
    <w:rsid w:val="007077F2"/>
    <w:rsid w:val="00712BE7"/>
    <w:rsid w:val="00722AED"/>
    <w:rsid w:val="00727C8A"/>
    <w:rsid w:val="00730C52"/>
    <w:rsid w:val="00731040"/>
    <w:rsid w:val="00733D6C"/>
    <w:rsid w:val="007401C8"/>
    <w:rsid w:val="00743D38"/>
    <w:rsid w:val="0074639A"/>
    <w:rsid w:val="007513B2"/>
    <w:rsid w:val="00752B52"/>
    <w:rsid w:val="00792C95"/>
    <w:rsid w:val="007A2734"/>
    <w:rsid w:val="007A4263"/>
    <w:rsid w:val="007A435B"/>
    <w:rsid w:val="007A7590"/>
    <w:rsid w:val="007B001F"/>
    <w:rsid w:val="007B4C55"/>
    <w:rsid w:val="007B592E"/>
    <w:rsid w:val="007C106F"/>
    <w:rsid w:val="007C22F3"/>
    <w:rsid w:val="007C2C89"/>
    <w:rsid w:val="007C763B"/>
    <w:rsid w:val="007D4200"/>
    <w:rsid w:val="007E33AD"/>
    <w:rsid w:val="007F1C02"/>
    <w:rsid w:val="007F1C3F"/>
    <w:rsid w:val="00801ACA"/>
    <w:rsid w:val="00804F1A"/>
    <w:rsid w:val="0081211B"/>
    <w:rsid w:val="00812E06"/>
    <w:rsid w:val="00814B06"/>
    <w:rsid w:val="00823A49"/>
    <w:rsid w:val="008327EE"/>
    <w:rsid w:val="00833593"/>
    <w:rsid w:val="00837B31"/>
    <w:rsid w:val="0084651B"/>
    <w:rsid w:val="008531DE"/>
    <w:rsid w:val="008603E4"/>
    <w:rsid w:val="008628AD"/>
    <w:rsid w:val="00862982"/>
    <w:rsid w:val="00874317"/>
    <w:rsid w:val="00885162"/>
    <w:rsid w:val="00885495"/>
    <w:rsid w:val="008935F8"/>
    <w:rsid w:val="00895A3F"/>
    <w:rsid w:val="00897808"/>
    <w:rsid w:val="008A41EB"/>
    <w:rsid w:val="008A5C78"/>
    <w:rsid w:val="008B6DEA"/>
    <w:rsid w:val="008D0761"/>
    <w:rsid w:val="008D2C70"/>
    <w:rsid w:val="008D4BEC"/>
    <w:rsid w:val="008D62A1"/>
    <w:rsid w:val="008F2381"/>
    <w:rsid w:val="0091042E"/>
    <w:rsid w:val="00921A08"/>
    <w:rsid w:val="009231CC"/>
    <w:rsid w:val="009336B5"/>
    <w:rsid w:val="00945CA7"/>
    <w:rsid w:val="00947D18"/>
    <w:rsid w:val="0095496C"/>
    <w:rsid w:val="009617E5"/>
    <w:rsid w:val="00963691"/>
    <w:rsid w:val="009703EF"/>
    <w:rsid w:val="00974CD1"/>
    <w:rsid w:val="00975BBA"/>
    <w:rsid w:val="00981EE4"/>
    <w:rsid w:val="009945C1"/>
    <w:rsid w:val="009951A2"/>
    <w:rsid w:val="009B090D"/>
    <w:rsid w:val="009B28E8"/>
    <w:rsid w:val="009C05F3"/>
    <w:rsid w:val="009C4D7C"/>
    <w:rsid w:val="009C5C5E"/>
    <w:rsid w:val="009D07B5"/>
    <w:rsid w:val="009D28C0"/>
    <w:rsid w:val="009F5324"/>
    <w:rsid w:val="009F6E78"/>
    <w:rsid w:val="00A0588D"/>
    <w:rsid w:val="00A11A8D"/>
    <w:rsid w:val="00A13FF2"/>
    <w:rsid w:val="00A1618F"/>
    <w:rsid w:val="00A245C9"/>
    <w:rsid w:val="00A3107C"/>
    <w:rsid w:val="00A32D01"/>
    <w:rsid w:val="00A41801"/>
    <w:rsid w:val="00A46416"/>
    <w:rsid w:val="00A5340E"/>
    <w:rsid w:val="00A540EE"/>
    <w:rsid w:val="00A5475F"/>
    <w:rsid w:val="00A60FE1"/>
    <w:rsid w:val="00A61E4F"/>
    <w:rsid w:val="00A625A9"/>
    <w:rsid w:val="00A63E39"/>
    <w:rsid w:val="00AB3E4B"/>
    <w:rsid w:val="00AC3E6F"/>
    <w:rsid w:val="00AC5932"/>
    <w:rsid w:val="00AD11B1"/>
    <w:rsid w:val="00AD2A42"/>
    <w:rsid w:val="00AE6287"/>
    <w:rsid w:val="00AF08DF"/>
    <w:rsid w:val="00B0190C"/>
    <w:rsid w:val="00B026B2"/>
    <w:rsid w:val="00B04004"/>
    <w:rsid w:val="00B04EE0"/>
    <w:rsid w:val="00B04F96"/>
    <w:rsid w:val="00B050E4"/>
    <w:rsid w:val="00B10883"/>
    <w:rsid w:val="00B12046"/>
    <w:rsid w:val="00B12B57"/>
    <w:rsid w:val="00B1301D"/>
    <w:rsid w:val="00B15A51"/>
    <w:rsid w:val="00B219B5"/>
    <w:rsid w:val="00B22BBE"/>
    <w:rsid w:val="00B245A9"/>
    <w:rsid w:val="00B457A4"/>
    <w:rsid w:val="00B54554"/>
    <w:rsid w:val="00B74A59"/>
    <w:rsid w:val="00B871F6"/>
    <w:rsid w:val="00B87A58"/>
    <w:rsid w:val="00B9188D"/>
    <w:rsid w:val="00BA2E32"/>
    <w:rsid w:val="00BB484A"/>
    <w:rsid w:val="00BD404A"/>
    <w:rsid w:val="00BE03AC"/>
    <w:rsid w:val="00BE296B"/>
    <w:rsid w:val="00BE2EB2"/>
    <w:rsid w:val="00C01A3E"/>
    <w:rsid w:val="00C124C8"/>
    <w:rsid w:val="00C20D18"/>
    <w:rsid w:val="00C31B18"/>
    <w:rsid w:val="00C3523B"/>
    <w:rsid w:val="00C357DB"/>
    <w:rsid w:val="00C42936"/>
    <w:rsid w:val="00C52C24"/>
    <w:rsid w:val="00C55F9D"/>
    <w:rsid w:val="00C57A62"/>
    <w:rsid w:val="00C57CC1"/>
    <w:rsid w:val="00C62640"/>
    <w:rsid w:val="00C65954"/>
    <w:rsid w:val="00C76708"/>
    <w:rsid w:val="00C76781"/>
    <w:rsid w:val="00C81A32"/>
    <w:rsid w:val="00C852E2"/>
    <w:rsid w:val="00C8699E"/>
    <w:rsid w:val="00C91CDF"/>
    <w:rsid w:val="00C963CB"/>
    <w:rsid w:val="00CA35EF"/>
    <w:rsid w:val="00CA59FA"/>
    <w:rsid w:val="00CC414E"/>
    <w:rsid w:val="00CD5AAC"/>
    <w:rsid w:val="00CD69A2"/>
    <w:rsid w:val="00CE2B73"/>
    <w:rsid w:val="00D04AE4"/>
    <w:rsid w:val="00D12463"/>
    <w:rsid w:val="00D13444"/>
    <w:rsid w:val="00D141B5"/>
    <w:rsid w:val="00D16431"/>
    <w:rsid w:val="00D20D22"/>
    <w:rsid w:val="00D20F08"/>
    <w:rsid w:val="00D250EB"/>
    <w:rsid w:val="00D4593B"/>
    <w:rsid w:val="00D53911"/>
    <w:rsid w:val="00D54651"/>
    <w:rsid w:val="00D553C5"/>
    <w:rsid w:val="00D57744"/>
    <w:rsid w:val="00D6053C"/>
    <w:rsid w:val="00D609D3"/>
    <w:rsid w:val="00D63113"/>
    <w:rsid w:val="00D65FCD"/>
    <w:rsid w:val="00D73C44"/>
    <w:rsid w:val="00D74143"/>
    <w:rsid w:val="00D74801"/>
    <w:rsid w:val="00D7568B"/>
    <w:rsid w:val="00D91A7A"/>
    <w:rsid w:val="00D93025"/>
    <w:rsid w:val="00D959B4"/>
    <w:rsid w:val="00DB5435"/>
    <w:rsid w:val="00DC2D98"/>
    <w:rsid w:val="00DE1B37"/>
    <w:rsid w:val="00DE6077"/>
    <w:rsid w:val="00DE61E3"/>
    <w:rsid w:val="00DF5DDB"/>
    <w:rsid w:val="00E17088"/>
    <w:rsid w:val="00E2147D"/>
    <w:rsid w:val="00E37AA8"/>
    <w:rsid w:val="00E5707A"/>
    <w:rsid w:val="00E666DA"/>
    <w:rsid w:val="00E70FA2"/>
    <w:rsid w:val="00E84438"/>
    <w:rsid w:val="00EA11F2"/>
    <w:rsid w:val="00EA5962"/>
    <w:rsid w:val="00EA702E"/>
    <w:rsid w:val="00EC151A"/>
    <w:rsid w:val="00EC26E0"/>
    <w:rsid w:val="00EC678D"/>
    <w:rsid w:val="00ED6B4F"/>
    <w:rsid w:val="00EE5A4D"/>
    <w:rsid w:val="00EE65A7"/>
    <w:rsid w:val="00EF3586"/>
    <w:rsid w:val="00EF3F88"/>
    <w:rsid w:val="00F002B4"/>
    <w:rsid w:val="00F024D1"/>
    <w:rsid w:val="00F139FD"/>
    <w:rsid w:val="00F16153"/>
    <w:rsid w:val="00F33AFB"/>
    <w:rsid w:val="00F36644"/>
    <w:rsid w:val="00F56698"/>
    <w:rsid w:val="00F56CC6"/>
    <w:rsid w:val="00F62554"/>
    <w:rsid w:val="00F7001D"/>
    <w:rsid w:val="00F705F0"/>
    <w:rsid w:val="00F7069C"/>
    <w:rsid w:val="00F70AB1"/>
    <w:rsid w:val="00F82682"/>
    <w:rsid w:val="00F86C0F"/>
    <w:rsid w:val="00F93DB1"/>
    <w:rsid w:val="00F95A54"/>
    <w:rsid w:val="00FA0E8F"/>
    <w:rsid w:val="00FB18E8"/>
    <w:rsid w:val="00FB5F58"/>
    <w:rsid w:val="00FC64FB"/>
    <w:rsid w:val="00FC7AA0"/>
    <w:rsid w:val="00FE2C1B"/>
    <w:rsid w:val="00FE7C31"/>
    <w:rsid w:val="00FF56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E3F"/>
    <w:rPr>
      <w:color w:val="0000FF" w:themeColor="hyperlink"/>
      <w:u w:val="single"/>
    </w:rPr>
  </w:style>
  <w:style w:type="paragraph" w:styleId="ListParagraph">
    <w:name w:val="List Paragraph"/>
    <w:basedOn w:val="Normal"/>
    <w:uiPriority w:val="34"/>
    <w:qFormat/>
    <w:rsid w:val="00B050E4"/>
    <w:pPr>
      <w:spacing w:after="0" w:line="240" w:lineRule="auto"/>
      <w:ind w:left="720"/>
    </w:pPr>
    <w:rPr>
      <w:rFonts w:ascii="Calibri" w:hAnsi="Calibri" w:cs="Times New Roman"/>
      <w:lang w:eastAsia="en-IN"/>
    </w:rPr>
  </w:style>
  <w:style w:type="paragraph" w:styleId="Header">
    <w:name w:val="header"/>
    <w:basedOn w:val="Normal"/>
    <w:link w:val="HeaderChar"/>
    <w:uiPriority w:val="99"/>
    <w:semiHidden/>
    <w:unhideWhenUsed/>
    <w:rsid w:val="00B040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4004"/>
  </w:style>
  <w:style w:type="paragraph" w:styleId="Footer">
    <w:name w:val="footer"/>
    <w:basedOn w:val="Normal"/>
    <w:link w:val="FooterChar"/>
    <w:uiPriority w:val="99"/>
    <w:semiHidden/>
    <w:unhideWhenUsed/>
    <w:rsid w:val="00B040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4004"/>
  </w:style>
  <w:style w:type="paragraph" w:styleId="BalloonText">
    <w:name w:val="Balloon Text"/>
    <w:basedOn w:val="Normal"/>
    <w:link w:val="BalloonTextChar"/>
    <w:uiPriority w:val="99"/>
    <w:semiHidden/>
    <w:unhideWhenUsed/>
    <w:rsid w:val="00B0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004"/>
    <w:rPr>
      <w:rFonts w:ascii="Tahoma" w:hAnsi="Tahoma" w:cs="Tahoma"/>
      <w:sz w:val="16"/>
      <w:szCs w:val="16"/>
    </w:rPr>
  </w:style>
  <w:style w:type="character" w:styleId="FollowedHyperlink">
    <w:name w:val="FollowedHyperlink"/>
    <w:basedOn w:val="DefaultParagraphFont"/>
    <w:uiPriority w:val="99"/>
    <w:semiHidden/>
    <w:unhideWhenUsed/>
    <w:rsid w:val="00F16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27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av3K6Kgznw" TargetMode="External"/><Relationship Id="rId13" Type="http://schemas.openxmlformats.org/officeDocument/2006/relationships/hyperlink" Target="mailto:srexe.dpc@rupa.co.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pa.c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uro_Fash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EuroFashions/" TargetMode="External"/><Relationship Id="rId4" Type="http://schemas.openxmlformats.org/officeDocument/2006/relationships/webSettings" Target="webSettings.xml"/><Relationship Id="rId9" Type="http://schemas.openxmlformats.org/officeDocument/2006/relationships/hyperlink" Target="http://eurofashions.in/?utm_source=bwi&amp;utm_medium=article&amp;utm_campaign=euronewtvc&amp;utm_term=startsomethingsexy&amp;utm_content=170420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445</cp:revision>
  <cp:lastPrinted>2017-04-17T08:08:00Z</cp:lastPrinted>
  <dcterms:created xsi:type="dcterms:W3CDTF">2017-03-29T05:18:00Z</dcterms:created>
  <dcterms:modified xsi:type="dcterms:W3CDTF">2017-04-17T12:46:00Z</dcterms:modified>
</cp:coreProperties>
</file>